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D0911" w14:textId="50075D57" w:rsidR="00BD37C5" w:rsidRDefault="00A663F2" w:rsidP="00C029C9">
      <w:pPr>
        <w:rPr>
          <w:rFonts w:asciiTheme="minorHAnsi" w:hAnsiTheme="minorHAnsi"/>
          <w:b/>
          <w:sz w:val="44"/>
          <w:szCs w:val="44"/>
          <w:lang w:val="tr-TR"/>
        </w:rPr>
      </w:pPr>
      <w:r>
        <w:rPr>
          <w:rFonts w:asciiTheme="minorHAnsi" w:hAnsiTheme="minorHAnsi"/>
          <w:b/>
          <w:sz w:val="44"/>
          <w:szCs w:val="44"/>
          <w:lang w:val="tr-TR"/>
        </w:rPr>
        <w:t>A</w:t>
      </w:r>
      <w:r w:rsidR="001C6FF7">
        <w:rPr>
          <w:rFonts w:asciiTheme="minorHAnsi" w:hAnsiTheme="minorHAnsi"/>
          <w:b/>
          <w:sz w:val="44"/>
          <w:szCs w:val="44"/>
          <w:lang w:val="tr-TR"/>
        </w:rPr>
        <w:t xml:space="preserve">fyon </w:t>
      </w:r>
      <w:r>
        <w:rPr>
          <w:rFonts w:asciiTheme="minorHAnsi" w:hAnsiTheme="minorHAnsi"/>
          <w:b/>
          <w:sz w:val="44"/>
          <w:szCs w:val="44"/>
          <w:lang w:val="tr-TR"/>
        </w:rPr>
        <w:t>K</w:t>
      </w:r>
      <w:r w:rsidR="001C6FF7">
        <w:rPr>
          <w:rFonts w:asciiTheme="minorHAnsi" w:hAnsiTheme="minorHAnsi"/>
          <w:b/>
          <w:sz w:val="44"/>
          <w:szCs w:val="44"/>
          <w:lang w:val="tr-TR"/>
        </w:rPr>
        <w:t xml:space="preserve">ocatepe </w:t>
      </w:r>
      <w:r>
        <w:rPr>
          <w:rFonts w:asciiTheme="minorHAnsi" w:hAnsiTheme="minorHAnsi"/>
          <w:b/>
          <w:sz w:val="44"/>
          <w:szCs w:val="44"/>
          <w:lang w:val="tr-TR"/>
        </w:rPr>
        <w:t>Ü</w:t>
      </w:r>
      <w:r w:rsidR="001C6FF7">
        <w:rPr>
          <w:rFonts w:asciiTheme="minorHAnsi" w:hAnsiTheme="minorHAnsi"/>
          <w:b/>
          <w:sz w:val="44"/>
          <w:szCs w:val="44"/>
          <w:lang w:val="tr-TR"/>
        </w:rPr>
        <w:t>niversitesi</w:t>
      </w:r>
      <w:r>
        <w:rPr>
          <w:rFonts w:asciiTheme="minorHAnsi" w:hAnsiTheme="minorHAnsi"/>
          <w:b/>
          <w:sz w:val="44"/>
          <w:szCs w:val="44"/>
          <w:lang w:val="tr-TR"/>
        </w:rPr>
        <w:t xml:space="preserve"> Teknoloji Fakültesi</w:t>
      </w:r>
    </w:p>
    <w:p w14:paraId="7731C264" w14:textId="41823EA3" w:rsidR="00FB292E" w:rsidRDefault="0067461A" w:rsidP="00C029C9">
      <w:pPr>
        <w:rPr>
          <w:rFonts w:asciiTheme="minorHAnsi" w:hAnsiTheme="minorHAnsi"/>
          <w:b/>
          <w:sz w:val="44"/>
          <w:szCs w:val="44"/>
          <w:lang w:val="tr-TR"/>
        </w:rPr>
      </w:pPr>
      <w:r w:rsidRPr="0067461A">
        <w:rPr>
          <w:rFonts w:asciiTheme="minorHAnsi" w:hAnsiTheme="minorHAnsi"/>
          <w:b/>
          <w:sz w:val="44"/>
          <w:szCs w:val="44"/>
          <w:lang w:val="tr-TR"/>
        </w:rPr>
        <w:t xml:space="preserve">İşletmede Mesleki Eğitim </w:t>
      </w:r>
      <w:r w:rsidR="00BD37C5">
        <w:rPr>
          <w:rFonts w:asciiTheme="minorHAnsi" w:hAnsiTheme="minorHAnsi"/>
          <w:b/>
          <w:sz w:val="44"/>
          <w:szCs w:val="44"/>
          <w:lang w:val="tr-TR"/>
        </w:rPr>
        <w:t xml:space="preserve">Öğrenci </w:t>
      </w:r>
      <w:r w:rsidR="00D00DFC">
        <w:rPr>
          <w:rFonts w:asciiTheme="minorHAnsi" w:hAnsiTheme="minorHAnsi"/>
          <w:b/>
          <w:sz w:val="44"/>
          <w:szCs w:val="44"/>
          <w:lang w:val="tr-TR"/>
        </w:rPr>
        <w:t xml:space="preserve">Ücret </w:t>
      </w:r>
      <w:r w:rsidR="00BD37C5">
        <w:rPr>
          <w:rFonts w:asciiTheme="minorHAnsi" w:hAnsiTheme="minorHAnsi"/>
          <w:b/>
          <w:sz w:val="44"/>
          <w:szCs w:val="44"/>
          <w:lang w:val="tr-TR"/>
        </w:rPr>
        <w:t>Bilgi Formu</w:t>
      </w:r>
    </w:p>
    <w:p w14:paraId="28E2D50E" w14:textId="2221DB18" w:rsidR="009E0309" w:rsidRDefault="00066A95" w:rsidP="00D02796">
      <w:pPr>
        <w:ind w:firstLine="720"/>
        <w:jc w:val="both"/>
      </w:pPr>
      <w:proofErr w:type="spellStart"/>
      <w:r>
        <w:t>Yükseköğretim</w:t>
      </w:r>
      <w:proofErr w:type="spellEnd"/>
      <w:r>
        <w:t xml:space="preserve"> </w:t>
      </w:r>
      <w:proofErr w:type="spellStart"/>
      <w:r>
        <w:t>Kurumlarının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Düzeyinde</w:t>
      </w:r>
      <w:proofErr w:type="spellEnd"/>
      <w:r>
        <w:t xml:space="preserve"> Fen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Bilimlerinde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Uygulamalı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Gören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Ödenecek</w:t>
      </w:r>
      <w:proofErr w:type="spellEnd"/>
      <w:r>
        <w:t xml:space="preserve"> </w:t>
      </w:r>
      <w:proofErr w:type="spellStart"/>
      <w:r>
        <w:t>Ücretlerin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Fonundan</w:t>
      </w:r>
      <w:proofErr w:type="spellEnd"/>
      <w:r>
        <w:t xml:space="preserve"> </w:t>
      </w:r>
      <w:proofErr w:type="spellStart"/>
      <w:r>
        <w:t>Karşılanmasına</w:t>
      </w:r>
      <w:proofErr w:type="spellEnd"/>
      <w:r>
        <w:t xml:space="preserve"> </w:t>
      </w:r>
      <w:proofErr w:type="spellStart"/>
      <w:r>
        <w:t>İlişkin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Esaslar</w:t>
      </w:r>
      <w:proofErr w:type="spellEnd"/>
      <w:r>
        <w:t xml:space="preserve">, </w:t>
      </w:r>
      <w:proofErr w:type="spellStart"/>
      <w:r>
        <w:t>kapsamında</w:t>
      </w:r>
      <w:proofErr w:type="spellEnd"/>
      <w:r>
        <w:t xml:space="preserve"> </w:t>
      </w:r>
      <w:proofErr w:type="spellStart"/>
      <w:r w:rsidR="0067461A">
        <w:t>İşletmede</w:t>
      </w:r>
      <w:proofErr w:type="spellEnd"/>
      <w:r w:rsidR="0067461A">
        <w:t xml:space="preserve"> </w:t>
      </w:r>
      <w:proofErr w:type="spellStart"/>
      <w:r w:rsidR="0067461A">
        <w:t>Mesleki</w:t>
      </w:r>
      <w:proofErr w:type="spellEnd"/>
      <w:r w:rsidR="0067461A">
        <w:t xml:space="preserve"> </w:t>
      </w:r>
      <w:proofErr w:type="spellStart"/>
      <w:r w:rsidR="0067461A">
        <w:t>Eğitim</w:t>
      </w:r>
      <w:proofErr w:type="spellEnd"/>
      <w:r w:rsidR="0067461A"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öğrencilerimizin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doldurup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S</w:t>
      </w:r>
      <w:r w:rsidR="001203A6">
        <w:t>GK</w:t>
      </w:r>
      <w:r>
        <w:t xml:space="preserve"> </w:t>
      </w:r>
      <w:proofErr w:type="spellStart"/>
      <w:r>
        <w:t>Birimine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</w:t>
      </w:r>
      <w:r w:rsidR="001203A6">
        <w:t>e</w:t>
      </w:r>
      <w:r>
        <w:t>leri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tbl>
      <w:tblPr>
        <w:tblStyle w:val="TabloKlavuzu"/>
        <w:tblpPr w:leftFromText="141" w:rightFromText="141" w:vertAnchor="text" w:horzAnchor="margin" w:tblpY="131"/>
        <w:tblW w:w="14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030"/>
        <w:gridCol w:w="1701"/>
        <w:gridCol w:w="2268"/>
        <w:gridCol w:w="1417"/>
        <w:gridCol w:w="1418"/>
        <w:gridCol w:w="1134"/>
        <w:gridCol w:w="992"/>
        <w:gridCol w:w="1134"/>
      </w:tblGrid>
      <w:tr w:rsidR="000A71F6" w:rsidRPr="00FB292E" w14:paraId="72FE3E5E" w14:textId="77777777" w:rsidTr="000A71F6">
        <w:trPr>
          <w:trHeight w:val="563"/>
        </w:trPr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 w14:paraId="3F373645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Öğrencinin</w:t>
            </w:r>
          </w:p>
          <w:p w14:paraId="4429BA00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Adı Soyadı</w:t>
            </w:r>
          </w:p>
        </w:tc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0FD1700A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T.C. No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0C3E188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Okul No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5B01D90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Bölüm</w:t>
            </w:r>
          </w:p>
          <w:p w14:paraId="706ADA3A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>Ad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4E42D6C2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>İş Yeri Eğitimi</w:t>
            </w:r>
            <w:r w:rsidRPr="009E0309">
              <w:rPr>
                <w:rFonts w:asciiTheme="minorHAnsi" w:hAnsiTheme="minorHAnsi"/>
                <w:lang w:val="tr-TR"/>
              </w:rPr>
              <w:t xml:space="preserve"> Başlangıç</w:t>
            </w:r>
          </w:p>
          <w:p w14:paraId="7535BBB2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296E9919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>İş Yeri Eğitimi</w:t>
            </w:r>
            <w:r w:rsidRPr="009E0309">
              <w:rPr>
                <w:rFonts w:asciiTheme="minorHAnsi" w:hAnsiTheme="minorHAnsi"/>
                <w:lang w:val="tr-TR"/>
              </w:rPr>
              <w:t xml:space="preserve"> Bitiş</w:t>
            </w:r>
          </w:p>
          <w:p w14:paraId="12F40A42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134" w:type="dxa"/>
          </w:tcPr>
          <w:p w14:paraId="373A45F7" w14:textId="77777777" w:rsidR="000A71F6" w:rsidRDefault="000A71F6" w:rsidP="00D30A1B">
            <w:pPr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 xml:space="preserve">İş Yeri Eğitimi Yapılması Gereken Gün Sayısı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19AF337" w14:textId="77777777" w:rsidR="000A71F6" w:rsidRPr="00DF4A86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DF4A86">
              <w:rPr>
                <w:rFonts w:asciiTheme="minorHAnsi" w:hAnsiTheme="minorHAnsi"/>
                <w:lang w:val="tr-TR"/>
              </w:rPr>
              <w:t>Devam Etmediği</w:t>
            </w:r>
          </w:p>
          <w:p w14:paraId="407160B1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DF4A86">
              <w:rPr>
                <w:rFonts w:asciiTheme="minorHAnsi" w:hAnsiTheme="minorHAnsi"/>
                <w:lang w:val="tr-TR"/>
              </w:rPr>
              <w:t>Gün</w:t>
            </w:r>
            <w:r>
              <w:rPr>
                <w:rFonts w:asciiTheme="minorHAnsi" w:hAnsiTheme="minorHAnsi"/>
                <w:lang w:val="tr-TR"/>
              </w:rPr>
              <w:t xml:space="preserve"> Sayısı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8974CBA" w14:textId="77777777" w:rsidR="000A71F6" w:rsidRPr="00DF4A86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DF4A86">
              <w:rPr>
                <w:rFonts w:asciiTheme="minorHAnsi" w:hAnsiTheme="minorHAnsi"/>
                <w:lang w:val="tr-TR"/>
              </w:rPr>
              <w:t>İş Yeri Eğitimi Yaptığı</w:t>
            </w:r>
          </w:p>
          <w:p w14:paraId="3F676106" w14:textId="77777777" w:rsidR="000A71F6" w:rsidRPr="009E0309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DF4A86">
              <w:rPr>
                <w:rFonts w:asciiTheme="minorHAnsi" w:hAnsiTheme="minorHAnsi"/>
                <w:lang w:val="tr-TR"/>
              </w:rPr>
              <w:t>Gün Sayısı</w:t>
            </w:r>
          </w:p>
        </w:tc>
      </w:tr>
      <w:tr w:rsidR="000A71F6" w:rsidRPr="00FB292E" w14:paraId="2A346B3F" w14:textId="77777777" w:rsidTr="000A71F6">
        <w:trPr>
          <w:trHeight w:val="814"/>
        </w:trPr>
        <w:tc>
          <w:tcPr>
            <w:tcW w:w="2228" w:type="dxa"/>
          </w:tcPr>
          <w:p w14:paraId="1EAB7E15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14:paraId="3410AEB1" w14:textId="77777777" w:rsidR="000A71F6" w:rsidRPr="00FB292E" w:rsidRDefault="000A71F6" w:rsidP="00D30A1B">
            <w:pPr>
              <w:jc w:val="left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14:paraId="7F0A8594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2030" w:type="dxa"/>
          </w:tcPr>
          <w:p w14:paraId="51B37155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</w:tcPr>
          <w:p w14:paraId="6C0F9960" w14:textId="77777777" w:rsidR="000A71F6" w:rsidRPr="00FB292E" w:rsidRDefault="000A71F6" w:rsidP="00D30A1B">
            <w:pPr>
              <w:jc w:val="both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</w:tcPr>
          <w:p w14:paraId="2D7BED5D" w14:textId="77777777" w:rsidR="000A71F6" w:rsidRPr="00FB292E" w:rsidRDefault="000A71F6" w:rsidP="00D30A1B">
            <w:pPr>
              <w:jc w:val="both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064DDB6F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3E7F236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2443E6FF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C019555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3CACFC5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  <w:tr w:rsidR="000A71F6" w:rsidRPr="00FB292E" w14:paraId="6AEDBBAF" w14:textId="77777777" w:rsidTr="003907AF">
        <w:trPr>
          <w:trHeight w:val="589"/>
        </w:trPr>
        <w:tc>
          <w:tcPr>
            <w:tcW w:w="2228" w:type="dxa"/>
            <w:tcBorders>
              <w:bottom w:val="single" w:sz="4" w:space="0" w:color="auto"/>
            </w:tcBorders>
          </w:tcPr>
          <w:p w14:paraId="38032348" w14:textId="77777777" w:rsidR="000A71F6" w:rsidRPr="00516D8D" w:rsidRDefault="000A71F6" w:rsidP="00D30A1B">
            <w:pPr>
              <w:rPr>
                <w:rFonts w:asciiTheme="minorHAnsi" w:hAnsiTheme="minorHAnsi"/>
                <w:lang w:val="tr-TR"/>
              </w:rPr>
            </w:pPr>
            <w:r w:rsidRPr="00516D8D">
              <w:rPr>
                <w:rFonts w:asciiTheme="minorHAnsi" w:hAnsiTheme="minorHAnsi"/>
                <w:lang w:val="tr-TR"/>
              </w:rPr>
              <w:t>Öğrenci IBAN No/Şube adı</w:t>
            </w:r>
          </w:p>
          <w:p w14:paraId="6B6D615D" w14:textId="77777777" w:rsidR="000A71F6" w:rsidRPr="00FB292E" w:rsidRDefault="000A71F6" w:rsidP="00D30A1B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</w:t>
            </w:r>
            <w:r w:rsidRPr="00DB50DE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>(Öğrencinin kendi adına ait olmalı)</w:t>
            </w:r>
          </w:p>
        </w:tc>
        <w:tc>
          <w:tcPr>
            <w:tcW w:w="12094" w:type="dxa"/>
            <w:gridSpan w:val="8"/>
          </w:tcPr>
          <w:p w14:paraId="00045D6E" w14:textId="77777777" w:rsidR="000A71F6" w:rsidRDefault="000A71F6" w:rsidP="00D30A1B">
            <w:pPr>
              <w:jc w:val="left"/>
            </w:pPr>
          </w:p>
          <w:p w14:paraId="5E3D0F50" w14:textId="4158DBC7" w:rsidR="003907AF" w:rsidRPr="003907AF" w:rsidRDefault="003907AF" w:rsidP="00D30A1B">
            <w:pPr>
              <w:jc w:val="left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3907AF">
              <w:rPr>
                <w:b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11431AF" w14:textId="77777777" w:rsidR="00066A95" w:rsidRDefault="00066A95" w:rsidP="00D02796">
      <w:pPr>
        <w:ind w:firstLine="720"/>
        <w:jc w:val="both"/>
      </w:pPr>
    </w:p>
    <w:tbl>
      <w:tblPr>
        <w:tblStyle w:val="TabloKlavuzu"/>
        <w:tblpPr w:leftFromText="141" w:rightFromText="141" w:vertAnchor="text" w:horzAnchor="margin" w:tblpX="108" w:tblpY="-62"/>
        <w:tblOverlap w:val="never"/>
        <w:tblW w:w="14317" w:type="dxa"/>
        <w:tblLook w:val="04A0" w:firstRow="1" w:lastRow="0" w:firstColumn="1" w:lastColumn="0" w:noHBand="0" w:noVBand="1"/>
      </w:tblPr>
      <w:tblGrid>
        <w:gridCol w:w="3436"/>
        <w:gridCol w:w="7088"/>
        <w:gridCol w:w="3793"/>
      </w:tblGrid>
      <w:tr w:rsidR="00D30A1B" w:rsidRPr="00FB292E" w14:paraId="188A80E8" w14:textId="77777777" w:rsidTr="00D30A1B">
        <w:trPr>
          <w:trHeight w:val="340"/>
        </w:trPr>
        <w:tc>
          <w:tcPr>
            <w:tcW w:w="14317" w:type="dxa"/>
            <w:gridSpan w:val="3"/>
          </w:tcPr>
          <w:p w14:paraId="7B26BF6C" w14:textId="22BE5EE1" w:rsidR="00D30A1B" w:rsidRPr="00FB292E" w:rsidRDefault="00D30A1B" w:rsidP="00D30A1B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Öğrenci Telefon – Mail Adresi :                                                                                    /</w:t>
            </w:r>
          </w:p>
        </w:tc>
      </w:tr>
      <w:tr w:rsidR="00D30A1B" w:rsidRPr="00FB292E" w14:paraId="5E4002A7" w14:textId="77777777" w:rsidTr="00D30A1B">
        <w:trPr>
          <w:trHeight w:val="340"/>
        </w:trPr>
        <w:tc>
          <w:tcPr>
            <w:tcW w:w="3436" w:type="dxa"/>
          </w:tcPr>
          <w:p w14:paraId="148002B3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0DF44C45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</w:t>
            </w:r>
            <w:r w:rsidRPr="00862135">
              <w:rPr>
                <w:rFonts w:cs="Times New Roman"/>
                <w:b/>
                <w:sz w:val="28"/>
                <w:szCs w:val="28"/>
              </w:rPr>
              <w:t>İŞLETME BİLGİLERİ</w:t>
            </w:r>
          </w:p>
        </w:tc>
        <w:tc>
          <w:tcPr>
            <w:tcW w:w="3793" w:type="dxa"/>
            <w:vMerge w:val="restart"/>
          </w:tcPr>
          <w:p w14:paraId="701EB23A" w14:textId="77777777" w:rsidR="00D30A1B" w:rsidRPr="006A464B" w:rsidRDefault="00D30A1B" w:rsidP="00D30A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İŞYERİ</w:t>
            </w: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YETKİLİSİ</w:t>
            </w:r>
          </w:p>
          <w:p w14:paraId="64A85FFE" w14:textId="77777777" w:rsidR="00D30A1B" w:rsidRPr="006A464B" w:rsidRDefault="00D30A1B" w:rsidP="00D30A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77761B" w14:textId="77777777" w:rsidR="00D30A1B" w:rsidRPr="006A464B" w:rsidRDefault="00D30A1B" w:rsidP="00D30A1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Adı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Soyadı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:</w:t>
            </w:r>
          </w:p>
          <w:p w14:paraId="43FAB3B0" w14:textId="77777777" w:rsidR="00D30A1B" w:rsidRPr="006A464B" w:rsidRDefault="00D30A1B" w:rsidP="00D30A1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Ünvanı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     :</w:t>
            </w:r>
          </w:p>
          <w:p w14:paraId="03CC4487" w14:textId="77777777" w:rsidR="00D30A1B" w:rsidRDefault="00D30A1B" w:rsidP="00D30A1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</w:p>
          <w:p w14:paraId="4E6D9D7F" w14:textId="77777777" w:rsidR="00D30A1B" w:rsidRPr="0041095F" w:rsidRDefault="00D30A1B" w:rsidP="00D30A1B">
            <w:pPr>
              <w:rPr>
                <w:rFonts w:asciiTheme="minorHAnsi" w:hAnsiTheme="minorHAnsi"/>
                <w:sz w:val="22"/>
                <w:szCs w:val="22"/>
              </w:rPr>
            </w:pPr>
            <w:r w:rsidRPr="006A464B">
              <w:rPr>
                <w:rFonts w:asciiTheme="minorHAnsi" w:hAnsiTheme="minorHAnsi"/>
                <w:sz w:val="22"/>
                <w:szCs w:val="22"/>
              </w:rPr>
              <w:t>KAŞE/İMZA</w:t>
            </w:r>
          </w:p>
        </w:tc>
      </w:tr>
      <w:tr w:rsidR="00D30A1B" w:rsidRPr="00FB292E" w14:paraId="44D79367" w14:textId="77777777" w:rsidTr="00D30A1B">
        <w:trPr>
          <w:trHeight w:val="340"/>
        </w:trPr>
        <w:tc>
          <w:tcPr>
            <w:tcW w:w="3436" w:type="dxa"/>
          </w:tcPr>
          <w:p w14:paraId="58B2A1A0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Kurum / </w:t>
            </w:r>
            <w:r w:rsidRPr="00FB292E">
              <w:rPr>
                <w:rFonts w:cs="Times New Roman"/>
              </w:rPr>
              <w:t>İşletme Adı</w:t>
            </w:r>
          </w:p>
        </w:tc>
        <w:tc>
          <w:tcPr>
            <w:tcW w:w="7088" w:type="dxa"/>
          </w:tcPr>
          <w:p w14:paraId="57EF529C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</w:p>
        </w:tc>
        <w:tc>
          <w:tcPr>
            <w:tcW w:w="3793" w:type="dxa"/>
            <w:vMerge/>
          </w:tcPr>
          <w:p w14:paraId="1341228F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</w:p>
        </w:tc>
      </w:tr>
      <w:tr w:rsidR="00D30A1B" w:rsidRPr="00FB292E" w14:paraId="2C1623C4" w14:textId="77777777" w:rsidTr="00D30A1B">
        <w:trPr>
          <w:trHeight w:val="340"/>
        </w:trPr>
        <w:tc>
          <w:tcPr>
            <w:tcW w:w="3436" w:type="dxa"/>
          </w:tcPr>
          <w:p w14:paraId="1D3EACE3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Tel</w:t>
            </w:r>
            <w:r>
              <w:rPr>
                <w:rFonts w:cs="Times New Roman"/>
              </w:rPr>
              <w:t>efon</w:t>
            </w:r>
          </w:p>
        </w:tc>
        <w:tc>
          <w:tcPr>
            <w:tcW w:w="7088" w:type="dxa"/>
          </w:tcPr>
          <w:p w14:paraId="087B4B79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</w:p>
        </w:tc>
        <w:tc>
          <w:tcPr>
            <w:tcW w:w="3793" w:type="dxa"/>
            <w:vMerge/>
          </w:tcPr>
          <w:p w14:paraId="7D0B0D9C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</w:p>
        </w:tc>
      </w:tr>
      <w:tr w:rsidR="00D30A1B" w:rsidRPr="00FB292E" w14:paraId="1D03EB7C" w14:textId="77777777" w:rsidTr="00D30A1B">
        <w:trPr>
          <w:trHeight w:val="244"/>
        </w:trPr>
        <w:tc>
          <w:tcPr>
            <w:tcW w:w="3436" w:type="dxa"/>
          </w:tcPr>
          <w:p w14:paraId="6866E70C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Adresi</w:t>
            </w:r>
          </w:p>
        </w:tc>
        <w:tc>
          <w:tcPr>
            <w:tcW w:w="7088" w:type="dxa"/>
          </w:tcPr>
          <w:p w14:paraId="4EBAB730" w14:textId="77777777" w:rsidR="00D30A1B" w:rsidRPr="00FB292E" w:rsidRDefault="00D30A1B" w:rsidP="00D30A1B">
            <w:pPr>
              <w:pStyle w:val="AralkYok"/>
              <w:tabs>
                <w:tab w:val="left" w:pos="5543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3793" w:type="dxa"/>
            <w:vMerge/>
          </w:tcPr>
          <w:p w14:paraId="6C1281A1" w14:textId="77777777" w:rsidR="00D30A1B" w:rsidRPr="00FB292E" w:rsidRDefault="00D30A1B" w:rsidP="00D30A1B">
            <w:pPr>
              <w:pStyle w:val="AralkYok"/>
              <w:rPr>
                <w:rFonts w:cs="Times New Roman"/>
              </w:rPr>
            </w:pPr>
          </w:p>
        </w:tc>
      </w:tr>
    </w:tbl>
    <w:p w14:paraId="1EC2D7E0" w14:textId="30A5CCEF" w:rsidR="00066A95" w:rsidRDefault="00173DE6" w:rsidP="00D02796">
      <w:pPr>
        <w:ind w:firstLine="720"/>
        <w:jc w:val="both"/>
      </w:pPr>
      <w:r w:rsidRPr="00173DE6">
        <w:t xml:space="preserve">04.11.1981 </w:t>
      </w:r>
      <w:proofErr w:type="spellStart"/>
      <w:r w:rsidRPr="00173DE6">
        <w:t>tarihli</w:t>
      </w:r>
      <w:proofErr w:type="spellEnd"/>
      <w:r w:rsidRPr="00173DE6">
        <w:t xml:space="preserve"> 2547 </w:t>
      </w:r>
      <w:proofErr w:type="spellStart"/>
      <w:r w:rsidRPr="00173DE6">
        <w:t>Yükseköğretim</w:t>
      </w:r>
      <w:proofErr w:type="spellEnd"/>
      <w:r w:rsidRPr="00173DE6">
        <w:t xml:space="preserve"> </w:t>
      </w:r>
      <w:proofErr w:type="spellStart"/>
      <w:r w:rsidRPr="00173DE6">
        <w:t>Kanununun</w:t>
      </w:r>
      <w:proofErr w:type="spellEnd"/>
      <w:r w:rsidRPr="00173DE6">
        <w:t xml:space="preserve"> </w:t>
      </w:r>
      <w:proofErr w:type="spellStart"/>
      <w:r w:rsidRPr="00173DE6">
        <w:t>Geçici</w:t>
      </w:r>
      <w:proofErr w:type="spellEnd"/>
      <w:r w:rsidRPr="00173DE6">
        <w:t xml:space="preserve"> 74.maddesi </w:t>
      </w:r>
      <w:proofErr w:type="spellStart"/>
      <w:r w:rsidRPr="00173DE6">
        <w:t>ve</w:t>
      </w:r>
      <w:proofErr w:type="spellEnd"/>
      <w:r w:rsidRPr="00173DE6">
        <w:t xml:space="preserve"> 4447 </w:t>
      </w:r>
      <w:proofErr w:type="spellStart"/>
      <w:r w:rsidRPr="00173DE6">
        <w:t>sayılı</w:t>
      </w:r>
      <w:proofErr w:type="spellEnd"/>
      <w:r w:rsidRPr="00173DE6">
        <w:t xml:space="preserve"> </w:t>
      </w:r>
      <w:proofErr w:type="spellStart"/>
      <w:r w:rsidRPr="00173DE6">
        <w:t>İşsizlik</w:t>
      </w:r>
      <w:proofErr w:type="spellEnd"/>
      <w:r w:rsidRPr="00173DE6">
        <w:t xml:space="preserve"> </w:t>
      </w:r>
      <w:proofErr w:type="spellStart"/>
      <w:r w:rsidRPr="00173DE6">
        <w:t>sigortası</w:t>
      </w:r>
      <w:proofErr w:type="spellEnd"/>
      <w:r w:rsidRPr="00173DE6">
        <w:t xml:space="preserve"> </w:t>
      </w:r>
      <w:proofErr w:type="spellStart"/>
      <w:r w:rsidRPr="00173DE6">
        <w:t>Kanununun</w:t>
      </w:r>
      <w:proofErr w:type="spellEnd"/>
      <w:r w:rsidRPr="00173DE6">
        <w:t xml:space="preserve"> 53.maddesine </w:t>
      </w:r>
      <w:proofErr w:type="spellStart"/>
      <w:r w:rsidRPr="00173DE6">
        <w:t>dayanılarak</w:t>
      </w:r>
      <w:proofErr w:type="spellEnd"/>
      <w:r w:rsidRPr="00173DE6">
        <w:t xml:space="preserve"> </w:t>
      </w:r>
      <w:proofErr w:type="spellStart"/>
      <w:r w:rsidRPr="00173DE6">
        <w:t>hazırlanan</w:t>
      </w:r>
      <w:proofErr w:type="spellEnd"/>
      <w:r w:rsidRPr="00173DE6">
        <w:t xml:space="preserve"> ‘’</w:t>
      </w:r>
      <w:proofErr w:type="spellStart"/>
      <w:r w:rsidRPr="00173DE6">
        <w:t>Yükseköğretim</w:t>
      </w:r>
      <w:proofErr w:type="spellEnd"/>
      <w:r w:rsidRPr="00173DE6">
        <w:t xml:space="preserve"> </w:t>
      </w:r>
      <w:proofErr w:type="spellStart"/>
      <w:r w:rsidRPr="00173DE6">
        <w:t>Kurumlarının</w:t>
      </w:r>
      <w:proofErr w:type="spellEnd"/>
      <w:r w:rsidRPr="00173DE6">
        <w:t xml:space="preserve"> </w:t>
      </w:r>
      <w:proofErr w:type="spellStart"/>
      <w:r w:rsidRPr="00173DE6">
        <w:t>Lisans</w:t>
      </w:r>
      <w:proofErr w:type="spellEnd"/>
      <w:r w:rsidRPr="00173DE6">
        <w:t xml:space="preserve"> </w:t>
      </w:r>
      <w:proofErr w:type="spellStart"/>
      <w:r w:rsidRPr="00173DE6">
        <w:t>Düzeyinde</w:t>
      </w:r>
      <w:proofErr w:type="spellEnd"/>
      <w:r w:rsidRPr="00173DE6">
        <w:t xml:space="preserve"> Fen </w:t>
      </w:r>
      <w:proofErr w:type="spellStart"/>
      <w:r w:rsidRPr="00173DE6">
        <w:t>ve</w:t>
      </w:r>
      <w:proofErr w:type="spellEnd"/>
      <w:r w:rsidRPr="00173DE6">
        <w:t xml:space="preserve"> </w:t>
      </w:r>
      <w:proofErr w:type="spellStart"/>
      <w:r w:rsidRPr="00173DE6">
        <w:t>Mühendislik</w:t>
      </w:r>
      <w:proofErr w:type="spellEnd"/>
      <w:r w:rsidRPr="00173DE6">
        <w:t xml:space="preserve"> </w:t>
      </w:r>
      <w:proofErr w:type="spellStart"/>
      <w:r w:rsidRPr="00173DE6">
        <w:t>Bilimlerinde</w:t>
      </w:r>
      <w:proofErr w:type="spellEnd"/>
      <w:r w:rsidRPr="00173DE6">
        <w:t xml:space="preserve"> </w:t>
      </w:r>
      <w:proofErr w:type="spellStart"/>
      <w:r w:rsidRPr="00173DE6">
        <w:t>Zorunlu</w:t>
      </w:r>
      <w:proofErr w:type="spellEnd"/>
      <w:r w:rsidRPr="00173DE6">
        <w:t xml:space="preserve"> </w:t>
      </w:r>
      <w:proofErr w:type="spellStart"/>
      <w:r w:rsidRPr="00173DE6">
        <w:t>Uygulamalı</w:t>
      </w:r>
      <w:proofErr w:type="spellEnd"/>
      <w:r w:rsidRPr="00173DE6">
        <w:t xml:space="preserve"> </w:t>
      </w:r>
      <w:proofErr w:type="spellStart"/>
      <w:r w:rsidRPr="00173DE6">
        <w:t>Eğitim</w:t>
      </w:r>
      <w:proofErr w:type="spellEnd"/>
      <w:r w:rsidRPr="00173DE6">
        <w:t xml:space="preserve"> </w:t>
      </w:r>
      <w:proofErr w:type="spellStart"/>
      <w:r w:rsidRPr="00173DE6">
        <w:t>Gören</w:t>
      </w:r>
      <w:proofErr w:type="spellEnd"/>
      <w:r w:rsidRPr="00173DE6">
        <w:t xml:space="preserve"> </w:t>
      </w:r>
      <w:proofErr w:type="spellStart"/>
      <w:r w:rsidRPr="00173DE6">
        <w:t>Öğrencilere</w:t>
      </w:r>
      <w:proofErr w:type="spellEnd"/>
      <w:r w:rsidRPr="00173DE6">
        <w:t xml:space="preserve"> </w:t>
      </w:r>
      <w:proofErr w:type="spellStart"/>
      <w:r w:rsidRPr="00173DE6">
        <w:t>Ödenecek</w:t>
      </w:r>
      <w:proofErr w:type="spellEnd"/>
      <w:r w:rsidRPr="00173DE6">
        <w:t xml:space="preserve"> </w:t>
      </w:r>
      <w:proofErr w:type="spellStart"/>
      <w:r w:rsidRPr="00173DE6">
        <w:t>Ücretlerin</w:t>
      </w:r>
      <w:proofErr w:type="spellEnd"/>
      <w:r w:rsidRPr="00173DE6">
        <w:t xml:space="preserve"> </w:t>
      </w:r>
      <w:proofErr w:type="spellStart"/>
      <w:r w:rsidRPr="00173DE6">
        <w:t>İşsizlik</w:t>
      </w:r>
      <w:proofErr w:type="spellEnd"/>
      <w:r w:rsidRPr="00173DE6">
        <w:t xml:space="preserve"> </w:t>
      </w:r>
      <w:proofErr w:type="spellStart"/>
      <w:r w:rsidRPr="00173DE6">
        <w:t>Sigortası</w:t>
      </w:r>
      <w:proofErr w:type="spellEnd"/>
      <w:r w:rsidRPr="00173DE6">
        <w:t xml:space="preserve"> </w:t>
      </w:r>
      <w:proofErr w:type="spellStart"/>
      <w:r w:rsidRPr="00173DE6">
        <w:t>Fonundan</w:t>
      </w:r>
      <w:proofErr w:type="spellEnd"/>
      <w:r w:rsidRPr="00173DE6">
        <w:t xml:space="preserve"> </w:t>
      </w:r>
      <w:proofErr w:type="spellStart"/>
      <w:r w:rsidRPr="00173DE6">
        <w:t>Karşılanmasına</w:t>
      </w:r>
      <w:proofErr w:type="spellEnd"/>
      <w:r w:rsidRPr="00173DE6">
        <w:t xml:space="preserve"> </w:t>
      </w:r>
      <w:proofErr w:type="spellStart"/>
      <w:r w:rsidRPr="00173DE6">
        <w:t>İlişkin</w:t>
      </w:r>
      <w:proofErr w:type="spellEnd"/>
      <w:r w:rsidRPr="00173DE6">
        <w:t xml:space="preserve"> </w:t>
      </w:r>
      <w:proofErr w:type="spellStart"/>
      <w:r w:rsidRPr="00173DE6">
        <w:t>Usul</w:t>
      </w:r>
      <w:proofErr w:type="spellEnd"/>
      <w:r w:rsidRPr="00173DE6">
        <w:t xml:space="preserve"> </w:t>
      </w:r>
      <w:proofErr w:type="spellStart"/>
      <w:r w:rsidRPr="00173DE6">
        <w:t>ve</w:t>
      </w:r>
      <w:proofErr w:type="spellEnd"/>
      <w:r w:rsidRPr="00173DE6">
        <w:t xml:space="preserve"> </w:t>
      </w:r>
      <w:proofErr w:type="spellStart"/>
      <w:r w:rsidRPr="00173DE6">
        <w:t>Esaslar</w:t>
      </w:r>
      <w:proofErr w:type="spellEnd"/>
      <w:r w:rsidRPr="00173DE6">
        <w:t xml:space="preserve">‘’ </w:t>
      </w:r>
      <w:proofErr w:type="spellStart"/>
      <w:r w:rsidRPr="00173DE6">
        <w:t>başlıklı</w:t>
      </w:r>
      <w:proofErr w:type="spellEnd"/>
      <w:r w:rsidRPr="00173DE6">
        <w:t xml:space="preserve"> 6.maddenin 14.fıkrasında </w:t>
      </w:r>
      <w:proofErr w:type="spellStart"/>
      <w:r w:rsidRPr="00173DE6">
        <w:t>yer</w:t>
      </w:r>
      <w:proofErr w:type="spellEnd"/>
      <w:r w:rsidRPr="00173DE6">
        <w:t xml:space="preserve"> </w:t>
      </w:r>
      <w:proofErr w:type="spellStart"/>
      <w:r w:rsidRPr="00173DE6">
        <w:t>alan</w:t>
      </w:r>
      <w:proofErr w:type="spellEnd"/>
      <w:r w:rsidRPr="00173DE6">
        <w:t xml:space="preserve"> ‘’ Bu </w:t>
      </w:r>
      <w:proofErr w:type="spellStart"/>
      <w:r w:rsidRPr="00173DE6">
        <w:t>usul</w:t>
      </w:r>
      <w:proofErr w:type="spellEnd"/>
      <w:r w:rsidRPr="00173DE6">
        <w:t xml:space="preserve"> </w:t>
      </w:r>
      <w:proofErr w:type="spellStart"/>
      <w:r w:rsidRPr="00173DE6">
        <w:t>ve</w:t>
      </w:r>
      <w:proofErr w:type="spellEnd"/>
      <w:r w:rsidRPr="00173DE6">
        <w:t xml:space="preserve"> </w:t>
      </w:r>
      <w:proofErr w:type="spellStart"/>
      <w:r w:rsidRPr="00173DE6">
        <w:t>esaslar</w:t>
      </w:r>
      <w:proofErr w:type="spellEnd"/>
      <w:r w:rsidRPr="00173DE6">
        <w:t xml:space="preserve"> </w:t>
      </w:r>
      <w:proofErr w:type="spellStart"/>
      <w:r w:rsidRPr="00173DE6">
        <w:t>kapsamına</w:t>
      </w:r>
      <w:proofErr w:type="spellEnd"/>
      <w:r w:rsidRPr="00173DE6">
        <w:t xml:space="preserve"> </w:t>
      </w:r>
      <w:proofErr w:type="spellStart"/>
      <w:r w:rsidRPr="00173DE6">
        <w:t>giren</w:t>
      </w:r>
      <w:proofErr w:type="spellEnd"/>
      <w:r w:rsidRPr="00173DE6">
        <w:t xml:space="preserve"> </w:t>
      </w:r>
      <w:proofErr w:type="spellStart"/>
      <w:r w:rsidRPr="00173DE6">
        <w:t>öğrencilere</w:t>
      </w:r>
      <w:proofErr w:type="spellEnd"/>
      <w:r w:rsidRPr="00173DE6">
        <w:t xml:space="preserve"> </w:t>
      </w:r>
      <w:proofErr w:type="spellStart"/>
      <w:r w:rsidRPr="00173DE6">
        <w:t>aynı</w:t>
      </w:r>
      <w:proofErr w:type="spellEnd"/>
      <w:r w:rsidRPr="00173DE6">
        <w:t xml:space="preserve"> </w:t>
      </w:r>
      <w:proofErr w:type="spellStart"/>
      <w:r w:rsidRPr="00173DE6">
        <w:t>uygulamalı</w:t>
      </w:r>
      <w:proofErr w:type="spellEnd"/>
      <w:r w:rsidRPr="00173DE6">
        <w:t xml:space="preserve"> </w:t>
      </w:r>
      <w:proofErr w:type="spellStart"/>
      <w:r w:rsidRPr="00173DE6">
        <w:t>eğitim</w:t>
      </w:r>
      <w:proofErr w:type="spellEnd"/>
      <w:r w:rsidRPr="00173DE6">
        <w:t xml:space="preserve"> </w:t>
      </w:r>
      <w:proofErr w:type="spellStart"/>
      <w:r w:rsidRPr="00173DE6">
        <w:t>dönemi</w:t>
      </w:r>
      <w:proofErr w:type="spellEnd"/>
      <w:r w:rsidRPr="00173DE6">
        <w:t xml:space="preserve"> </w:t>
      </w:r>
      <w:proofErr w:type="spellStart"/>
      <w:r w:rsidRPr="00173DE6">
        <w:t>için</w:t>
      </w:r>
      <w:proofErr w:type="spellEnd"/>
      <w:r w:rsidRPr="00173DE6">
        <w:t xml:space="preserve"> 5.6.1986 </w:t>
      </w:r>
      <w:proofErr w:type="spellStart"/>
      <w:r w:rsidRPr="00173DE6">
        <w:t>tarihli</w:t>
      </w:r>
      <w:proofErr w:type="spellEnd"/>
      <w:r w:rsidRPr="00173DE6">
        <w:t xml:space="preserve"> </w:t>
      </w:r>
      <w:proofErr w:type="spellStart"/>
      <w:r w:rsidRPr="00173DE6">
        <w:t>ve</w:t>
      </w:r>
      <w:proofErr w:type="spellEnd"/>
      <w:r w:rsidRPr="00173DE6">
        <w:t xml:space="preserve"> 3308 </w:t>
      </w:r>
      <w:proofErr w:type="spellStart"/>
      <w:r w:rsidRPr="00173DE6">
        <w:t>sayılı</w:t>
      </w:r>
      <w:proofErr w:type="spellEnd"/>
      <w:r w:rsidRPr="00173DE6">
        <w:t xml:space="preserve"> </w:t>
      </w:r>
      <w:proofErr w:type="spellStart"/>
      <w:r w:rsidRPr="00173DE6">
        <w:t>Mesleki</w:t>
      </w:r>
      <w:proofErr w:type="spellEnd"/>
      <w:r w:rsidRPr="00173DE6">
        <w:t xml:space="preserve"> </w:t>
      </w:r>
      <w:proofErr w:type="spellStart"/>
      <w:r w:rsidRPr="00173DE6">
        <w:t>Eğitim</w:t>
      </w:r>
      <w:proofErr w:type="spellEnd"/>
      <w:r w:rsidRPr="00173DE6">
        <w:t xml:space="preserve"> </w:t>
      </w:r>
      <w:proofErr w:type="spellStart"/>
      <w:r w:rsidRPr="00173DE6">
        <w:t>Kanununun</w:t>
      </w:r>
      <w:proofErr w:type="spellEnd"/>
      <w:r w:rsidRPr="00173DE6">
        <w:t xml:space="preserve"> </w:t>
      </w:r>
      <w:proofErr w:type="spellStart"/>
      <w:r w:rsidRPr="00173DE6">
        <w:t>Geçici</w:t>
      </w:r>
      <w:proofErr w:type="spellEnd"/>
      <w:r w:rsidRPr="00173DE6">
        <w:t xml:space="preserve"> 12.maddesi </w:t>
      </w:r>
      <w:proofErr w:type="spellStart"/>
      <w:r w:rsidRPr="00173DE6">
        <w:t>hükümleri</w:t>
      </w:r>
      <w:proofErr w:type="spellEnd"/>
      <w:r w:rsidRPr="00173DE6">
        <w:t xml:space="preserve"> </w:t>
      </w:r>
      <w:proofErr w:type="spellStart"/>
      <w:r w:rsidRPr="00173DE6">
        <w:t>uygulanmaz</w:t>
      </w:r>
      <w:proofErr w:type="spellEnd"/>
      <w:r w:rsidRPr="00173DE6">
        <w:t xml:space="preserve">.’’ </w:t>
      </w:r>
      <w:proofErr w:type="spellStart"/>
      <w:r w:rsidRPr="00173DE6">
        <w:t>hükmü</w:t>
      </w:r>
      <w:proofErr w:type="spellEnd"/>
      <w:r w:rsidRPr="00173DE6">
        <w:t xml:space="preserve"> </w:t>
      </w:r>
      <w:proofErr w:type="spellStart"/>
      <w:r w:rsidRPr="00173DE6">
        <w:t>gereğince</w:t>
      </w:r>
      <w:proofErr w:type="spellEnd"/>
      <w:r w:rsidRPr="00173DE6">
        <w:t xml:space="preserve"> </w:t>
      </w:r>
      <w:proofErr w:type="spellStart"/>
      <w:r w:rsidRPr="00173DE6">
        <w:t>uygulamalı</w:t>
      </w:r>
      <w:proofErr w:type="spellEnd"/>
      <w:r w:rsidRPr="00173DE6">
        <w:t xml:space="preserve"> </w:t>
      </w:r>
      <w:proofErr w:type="spellStart"/>
      <w:r w:rsidRPr="00173DE6">
        <w:t>işletmede</w:t>
      </w:r>
      <w:proofErr w:type="spellEnd"/>
      <w:r w:rsidRPr="00173DE6">
        <w:t xml:space="preserve"> </w:t>
      </w:r>
      <w:proofErr w:type="spellStart"/>
      <w:r w:rsidRPr="00173DE6">
        <w:t>mesleki</w:t>
      </w:r>
      <w:proofErr w:type="spellEnd"/>
      <w:r w:rsidRPr="00173DE6">
        <w:t xml:space="preserve"> </w:t>
      </w:r>
      <w:proofErr w:type="spellStart"/>
      <w:r w:rsidRPr="00173DE6">
        <w:t>eğitimini</w:t>
      </w:r>
      <w:proofErr w:type="spellEnd"/>
      <w:r w:rsidRPr="00173DE6">
        <w:t xml:space="preserve"> </w:t>
      </w:r>
      <w:proofErr w:type="spellStart"/>
      <w:r w:rsidRPr="00173DE6">
        <w:t>ilgili</w:t>
      </w:r>
      <w:proofErr w:type="spellEnd"/>
      <w:r w:rsidRPr="00173DE6">
        <w:t xml:space="preserve"> </w:t>
      </w:r>
      <w:proofErr w:type="spellStart"/>
      <w:r w:rsidRPr="00173DE6">
        <w:t>firmalarda</w:t>
      </w:r>
      <w:proofErr w:type="spellEnd"/>
      <w:r w:rsidRPr="00173DE6">
        <w:t xml:space="preserve"> </w:t>
      </w:r>
      <w:proofErr w:type="spellStart"/>
      <w:r w:rsidRPr="00173DE6">
        <w:t>gerçekleştirerek</w:t>
      </w:r>
      <w:proofErr w:type="spellEnd"/>
      <w:r w:rsidRPr="00173DE6">
        <w:t xml:space="preserve"> </w:t>
      </w:r>
      <w:proofErr w:type="spellStart"/>
      <w:r w:rsidRPr="00C826EE">
        <w:rPr>
          <w:b/>
        </w:rPr>
        <w:t>işletme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tarafından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ücret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ödenen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öğrencilere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ödeme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yapılamayacaktır</w:t>
      </w:r>
      <w:proofErr w:type="spellEnd"/>
      <w:r>
        <w:t>.</w:t>
      </w:r>
    </w:p>
    <w:p w14:paraId="1E8D5FED" w14:textId="16CBA035" w:rsidR="00173DE6" w:rsidRDefault="000A71F6" w:rsidP="00D02796">
      <w:pPr>
        <w:ind w:firstLine="720"/>
        <w:jc w:val="both"/>
      </w:pPr>
      <w:proofErr w:type="spellStart"/>
      <w:proofErr w:type="gramStart"/>
      <w:r w:rsidRPr="000A71F6">
        <w:t>Yükseköğretim</w:t>
      </w:r>
      <w:proofErr w:type="spellEnd"/>
      <w:r w:rsidRPr="000A71F6">
        <w:t xml:space="preserve"> </w:t>
      </w:r>
      <w:proofErr w:type="spellStart"/>
      <w:r w:rsidRPr="000A71F6">
        <w:t>Kurulu</w:t>
      </w:r>
      <w:proofErr w:type="spellEnd"/>
      <w:r w:rsidRPr="000A71F6">
        <w:t xml:space="preserve"> </w:t>
      </w:r>
      <w:proofErr w:type="spellStart"/>
      <w:r w:rsidRPr="000A71F6">
        <w:t>Başkanlığı</w:t>
      </w:r>
      <w:proofErr w:type="spellEnd"/>
      <w:r w:rsidRPr="000A71F6">
        <w:t xml:space="preserve"> </w:t>
      </w:r>
      <w:proofErr w:type="spellStart"/>
      <w:r w:rsidRPr="000A71F6">
        <w:t>Proje</w:t>
      </w:r>
      <w:proofErr w:type="spellEnd"/>
      <w:r w:rsidRPr="000A71F6">
        <w:t xml:space="preserve"> </w:t>
      </w:r>
      <w:proofErr w:type="spellStart"/>
      <w:r w:rsidRPr="000A71F6">
        <w:t>Geliştirme</w:t>
      </w:r>
      <w:proofErr w:type="spellEnd"/>
      <w:r w:rsidRPr="000A71F6">
        <w:t xml:space="preserve"> </w:t>
      </w:r>
      <w:proofErr w:type="spellStart"/>
      <w:r w:rsidRPr="000A71F6">
        <w:t>ve</w:t>
      </w:r>
      <w:proofErr w:type="spellEnd"/>
      <w:r w:rsidRPr="000A71F6">
        <w:t xml:space="preserve"> </w:t>
      </w:r>
      <w:proofErr w:type="spellStart"/>
      <w:r w:rsidRPr="000A71F6">
        <w:t>Destekleme</w:t>
      </w:r>
      <w:proofErr w:type="spellEnd"/>
      <w:r w:rsidRPr="000A71F6">
        <w:t xml:space="preserve"> </w:t>
      </w:r>
      <w:proofErr w:type="spellStart"/>
      <w:r w:rsidRPr="000A71F6">
        <w:t>Daire</w:t>
      </w:r>
      <w:proofErr w:type="spellEnd"/>
      <w:r w:rsidRPr="000A71F6">
        <w:t xml:space="preserve"> </w:t>
      </w:r>
      <w:proofErr w:type="spellStart"/>
      <w:r w:rsidRPr="000A71F6">
        <w:t>Başkanlığının</w:t>
      </w:r>
      <w:proofErr w:type="spellEnd"/>
      <w:r w:rsidRPr="000A71F6">
        <w:t xml:space="preserve"> 13.09.2019 </w:t>
      </w:r>
      <w:proofErr w:type="spellStart"/>
      <w:r w:rsidRPr="000A71F6">
        <w:t>ve</w:t>
      </w:r>
      <w:proofErr w:type="spellEnd"/>
      <w:r w:rsidRPr="000A71F6">
        <w:t xml:space="preserve"> E.66878 </w:t>
      </w:r>
      <w:proofErr w:type="spellStart"/>
      <w:r w:rsidRPr="000A71F6">
        <w:t>sayılı</w:t>
      </w:r>
      <w:proofErr w:type="spellEnd"/>
      <w:r w:rsidRPr="000A71F6">
        <w:t xml:space="preserve"> </w:t>
      </w:r>
      <w:proofErr w:type="spellStart"/>
      <w:r w:rsidRPr="000A71F6">
        <w:t>yazısı</w:t>
      </w:r>
      <w:proofErr w:type="spellEnd"/>
      <w:r w:rsidRPr="000A71F6">
        <w:t xml:space="preserve"> </w:t>
      </w:r>
      <w:proofErr w:type="spellStart"/>
      <w:r w:rsidRPr="000A71F6">
        <w:t>hükmü</w:t>
      </w:r>
      <w:proofErr w:type="spellEnd"/>
      <w:r w:rsidRPr="000A71F6">
        <w:t xml:space="preserve"> </w:t>
      </w:r>
      <w:proofErr w:type="spellStart"/>
      <w:r w:rsidRPr="000A71F6">
        <w:t>uyarınca</w:t>
      </w:r>
      <w:proofErr w:type="spellEnd"/>
      <w:r w:rsidRPr="000A71F6">
        <w:t xml:space="preserve"> </w:t>
      </w:r>
      <w:proofErr w:type="spellStart"/>
      <w:r w:rsidRPr="000A71F6">
        <w:t>uygulamalı</w:t>
      </w:r>
      <w:proofErr w:type="spellEnd"/>
      <w:r w:rsidRPr="000A71F6">
        <w:t xml:space="preserve"> </w:t>
      </w:r>
      <w:proofErr w:type="spellStart"/>
      <w:r w:rsidRPr="000A71F6">
        <w:t>eğitimini</w:t>
      </w:r>
      <w:proofErr w:type="spellEnd"/>
      <w:r w:rsidRPr="000A71F6">
        <w:t xml:space="preserve"> </w:t>
      </w:r>
      <w:proofErr w:type="spellStart"/>
      <w:r w:rsidRPr="00C826EE">
        <w:rPr>
          <w:b/>
        </w:rPr>
        <w:t>kamu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kurumlarında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tamamlayan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öğrencilere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ödeme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yapılmayacaktır</w:t>
      </w:r>
      <w:proofErr w:type="spellEnd"/>
      <w:r w:rsidRPr="000A71F6">
        <w:t>.</w:t>
      </w:r>
      <w:proofErr w:type="gramEnd"/>
    </w:p>
    <w:tbl>
      <w:tblPr>
        <w:tblStyle w:val="TabloKlavuzu"/>
        <w:tblpPr w:leftFromText="141" w:rightFromText="141" w:vertAnchor="text" w:horzAnchor="margin" w:tblpXSpec="right" w:tblpY="356"/>
        <w:tblW w:w="0" w:type="auto"/>
        <w:tblLook w:val="04A0" w:firstRow="1" w:lastRow="0" w:firstColumn="1" w:lastColumn="0" w:noHBand="0" w:noVBand="1"/>
      </w:tblPr>
      <w:tblGrid>
        <w:gridCol w:w="3431"/>
      </w:tblGrid>
      <w:tr w:rsidR="001C6FF7" w14:paraId="4487F0CA" w14:textId="77777777" w:rsidTr="001C6FF7">
        <w:trPr>
          <w:trHeight w:val="410"/>
        </w:trPr>
        <w:tc>
          <w:tcPr>
            <w:tcW w:w="3431" w:type="dxa"/>
          </w:tcPr>
          <w:p w14:paraId="6B73621D" w14:textId="77777777" w:rsidR="001C6FF7" w:rsidRPr="00C104CD" w:rsidRDefault="001C6FF7" w:rsidP="001C6F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Theme="minorHAnsi" w:hAnsiTheme="minorHAnsi"/>
                <w:sz w:val="22"/>
                <w:szCs w:val="22"/>
                <w:lang w:val="tr-TR"/>
              </w:rPr>
            </w:pPr>
            <w:r w:rsidRPr="00C104CD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Öğrenci </w:t>
            </w:r>
            <w:proofErr w:type="gramStart"/>
            <w:r w:rsidRPr="00C104CD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İmzası</w:t>
            </w:r>
            <w:r w:rsidRPr="00C104CD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, Okudum</w:t>
            </w:r>
            <w:proofErr w:type="gramEnd"/>
            <w:r w:rsidRPr="00C104CD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Anladım</w:t>
            </w:r>
          </w:p>
        </w:tc>
      </w:tr>
      <w:tr w:rsidR="001C6FF7" w14:paraId="1BA6CAFC" w14:textId="77777777" w:rsidTr="001C6FF7">
        <w:trPr>
          <w:trHeight w:val="852"/>
        </w:trPr>
        <w:tc>
          <w:tcPr>
            <w:tcW w:w="3431" w:type="dxa"/>
          </w:tcPr>
          <w:p w14:paraId="2E2D51C5" w14:textId="77777777" w:rsidR="001C6FF7" w:rsidRDefault="001C6FF7" w:rsidP="001C6F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Theme="minorHAnsi" w:hAnsiTheme="minorHAnsi"/>
                <w:lang w:val="tr-TR"/>
              </w:rPr>
            </w:pPr>
          </w:p>
        </w:tc>
      </w:tr>
    </w:tbl>
    <w:p w14:paraId="1CCDCC13" w14:textId="27D66275" w:rsidR="000A71F6" w:rsidRDefault="000A71F6" w:rsidP="00D02796">
      <w:pPr>
        <w:ind w:firstLine="720"/>
        <w:jc w:val="both"/>
      </w:pPr>
      <w:proofErr w:type="gramStart"/>
      <w:r w:rsidRPr="000A71F6">
        <w:t xml:space="preserve">5.6.1986 </w:t>
      </w:r>
      <w:proofErr w:type="spellStart"/>
      <w:r w:rsidRPr="000A71F6">
        <w:t>tarih</w:t>
      </w:r>
      <w:proofErr w:type="spellEnd"/>
      <w:r w:rsidRPr="000A71F6">
        <w:t xml:space="preserve"> </w:t>
      </w:r>
      <w:proofErr w:type="spellStart"/>
      <w:r w:rsidRPr="000A71F6">
        <w:t>ve</w:t>
      </w:r>
      <w:proofErr w:type="spellEnd"/>
      <w:r w:rsidRPr="000A71F6">
        <w:t xml:space="preserve"> 3308 </w:t>
      </w:r>
      <w:proofErr w:type="spellStart"/>
      <w:r w:rsidRPr="000A71F6">
        <w:t>sayılı</w:t>
      </w:r>
      <w:proofErr w:type="spellEnd"/>
      <w:r w:rsidRPr="000A71F6">
        <w:t xml:space="preserve"> </w:t>
      </w:r>
      <w:proofErr w:type="spellStart"/>
      <w:r w:rsidRPr="000A71F6">
        <w:t>Mesleki</w:t>
      </w:r>
      <w:proofErr w:type="spellEnd"/>
      <w:r w:rsidRPr="000A71F6">
        <w:t xml:space="preserve"> </w:t>
      </w:r>
      <w:proofErr w:type="spellStart"/>
      <w:r w:rsidRPr="000A71F6">
        <w:t>Eğitim</w:t>
      </w:r>
      <w:proofErr w:type="spellEnd"/>
      <w:r w:rsidRPr="000A71F6">
        <w:t xml:space="preserve"> </w:t>
      </w:r>
      <w:proofErr w:type="spellStart"/>
      <w:r w:rsidRPr="000A71F6">
        <w:t>Kanunu</w:t>
      </w:r>
      <w:proofErr w:type="spellEnd"/>
      <w:r w:rsidRPr="000A71F6">
        <w:t xml:space="preserve"> 25.maddesi </w:t>
      </w:r>
      <w:proofErr w:type="spellStart"/>
      <w:r w:rsidRPr="000A71F6">
        <w:t>gereğince</w:t>
      </w:r>
      <w:proofErr w:type="spellEnd"/>
      <w:r w:rsidRPr="000A71F6">
        <w:t xml:space="preserve"> </w:t>
      </w:r>
      <w:proofErr w:type="spellStart"/>
      <w:r w:rsidRPr="00C826EE">
        <w:rPr>
          <w:b/>
        </w:rPr>
        <w:t>stajını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okulda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yapan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öğrenciler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kapsam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dışında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olduğundan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ödeme</w:t>
      </w:r>
      <w:proofErr w:type="spellEnd"/>
      <w:r w:rsidRPr="00C826EE">
        <w:rPr>
          <w:b/>
        </w:rPr>
        <w:t xml:space="preserve"> </w:t>
      </w:r>
      <w:proofErr w:type="spellStart"/>
      <w:r w:rsidRPr="00C826EE">
        <w:rPr>
          <w:b/>
        </w:rPr>
        <w:t>yapılamayacaktır</w:t>
      </w:r>
      <w:proofErr w:type="spellEnd"/>
      <w:r w:rsidRPr="000A71F6">
        <w:t>.</w:t>
      </w:r>
      <w:proofErr w:type="gramEnd"/>
    </w:p>
    <w:p w14:paraId="75156D52" w14:textId="77777777" w:rsidR="00A80BA9" w:rsidRDefault="00A80BA9" w:rsidP="00D02796">
      <w:pPr>
        <w:ind w:firstLine="720"/>
        <w:jc w:val="both"/>
        <w:rPr>
          <w:b/>
        </w:rPr>
      </w:pPr>
      <w:proofErr w:type="spellStart"/>
      <w:r w:rsidRPr="00AD516A">
        <w:t>Yukarıdaki</w:t>
      </w:r>
      <w:proofErr w:type="spellEnd"/>
      <w:r w:rsidRPr="00AD516A">
        <w:t xml:space="preserve"> </w:t>
      </w:r>
      <w:proofErr w:type="spellStart"/>
      <w:r w:rsidRPr="00AD516A">
        <w:t>maddelere</w:t>
      </w:r>
      <w:proofErr w:type="spellEnd"/>
      <w:r w:rsidRPr="00AD516A">
        <w:t xml:space="preserve"> </w:t>
      </w:r>
      <w:proofErr w:type="spellStart"/>
      <w:r w:rsidRPr="00AD516A">
        <w:t>aykırı</w:t>
      </w:r>
      <w:proofErr w:type="spellEnd"/>
      <w:r w:rsidRPr="00AD516A">
        <w:t xml:space="preserve"> </w:t>
      </w:r>
      <w:proofErr w:type="spellStart"/>
      <w:r w:rsidRPr="00AD516A">
        <w:t>olarak</w:t>
      </w:r>
      <w:proofErr w:type="spellEnd"/>
      <w:r w:rsidRPr="00AD516A">
        <w:t xml:space="preserve"> </w:t>
      </w:r>
      <w:proofErr w:type="spellStart"/>
      <w:r w:rsidRPr="00AD516A">
        <w:t>beyanda</w:t>
      </w:r>
      <w:proofErr w:type="spellEnd"/>
      <w:r w:rsidRPr="00AD516A">
        <w:t xml:space="preserve"> </w:t>
      </w:r>
      <w:proofErr w:type="spellStart"/>
      <w:r w:rsidRPr="00AD516A">
        <w:t>bulunan</w:t>
      </w:r>
      <w:proofErr w:type="spellEnd"/>
      <w:r w:rsidRPr="00AD516A">
        <w:t xml:space="preserve"> </w:t>
      </w:r>
      <w:proofErr w:type="spellStart"/>
      <w:r w:rsidRPr="00AD516A">
        <w:t>öğrenciler</w:t>
      </w:r>
      <w:proofErr w:type="spellEnd"/>
      <w:r w:rsidRPr="00AD516A">
        <w:t xml:space="preserve"> </w:t>
      </w:r>
      <w:proofErr w:type="spellStart"/>
      <w:r w:rsidRPr="00AD516A">
        <w:t>yasal</w:t>
      </w:r>
      <w:proofErr w:type="spellEnd"/>
      <w:r w:rsidRPr="00AD516A">
        <w:t xml:space="preserve"> </w:t>
      </w:r>
      <w:proofErr w:type="spellStart"/>
      <w:r w:rsidRPr="00AD516A">
        <w:t>sorumluluğu</w:t>
      </w:r>
      <w:proofErr w:type="spellEnd"/>
      <w:r w:rsidRPr="00AD516A">
        <w:t xml:space="preserve"> </w:t>
      </w:r>
      <w:proofErr w:type="spellStart"/>
      <w:proofErr w:type="gramStart"/>
      <w:r w:rsidRPr="00AD516A">
        <w:t>kabul</w:t>
      </w:r>
      <w:proofErr w:type="spellEnd"/>
      <w:proofErr w:type="gramEnd"/>
      <w:r w:rsidRPr="00AD516A">
        <w:t xml:space="preserve"> </w:t>
      </w:r>
      <w:proofErr w:type="spellStart"/>
      <w:r w:rsidRPr="00AD516A">
        <w:t>etmiş</w:t>
      </w:r>
      <w:proofErr w:type="spellEnd"/>
      <w:r w:rsidRPr="00AD516A">
        <w:t xml:space="preserve"> </w:t>
      </w:r>
      <w:proofErr w:type="spellStart"/>
      <w:r w:rsidRPr="00AD516A">
        <w:t>sayılır</w:t>
      </w:r>
      <w:proofErr w:type="spellEnd"/>
      <w:r w:rsidRPr="00A80BA9">
        <w:rPr>
          <w:b/>
        </w:rPr>
        <w:t>.</w:t>
      </w:r>
    </w:p>
    <w:p w14:paraId="67A7877B" w14:textId="014946BD" w:rsidR="006C2BD3" w:rsidRDefault="00C104CD" w:rsidP="00D02796">
      <w:pPr>
        <w:ind w:firstLine="720"/>
        <w:jc w:val="both"/>
      </w:pPr>
      <w:proofErr w:type="spellStart"/>
      <w:r w:rsidRPr="00E24218">
        <w:rPr>
          <w:b/>
        </w:rPr>
        <w:t>Dönem</w:t>
      </w:r>
      <w:proofErr w:type="spellEnd"/>
      <w:r w:rsidRPr="00E24218">
        <w:rPr>
          <w:b/>
        </w:rPr>
        <w:t xml:space="preserve"> </w:t>
      </w:r>
      <w:proofErr w:type="spellStart"/>
      <w:r w:rsidRPr="00E24218">
        <w:rPr>
          <w:b/>
        </w:rPr>
        <w:t>bitiş</w:t>
      </w:r>
      <w:proofErr w:type="spellEnd"/>
      <w:r w:rsidRPr="00E24218">
        <w:rPr>
          <w:b/>
        </w:rPr>
        <w:t xml:space="preserve"> </w:t>
      </w:r>
      <w:proofErr w:type="spellStart"/>
      <w:r w:rsidRPr="00E24218">
        <w:rPr>
          <w:b/>
        </w:rPr>
        <w:t>tarihinden</w:t>
      </w:r>
      <w:proofErr w:type="spellEnd"/>
      <w:r w:rsidRPr="00E24218">
        <w:rPr>
          <w:b/>
        </w:rPr>
        <w:t xml:space="preserve"> </w:t>
      </w:r>
      <w:proofErr w:type="spellStart"/>
      <w:r w:rsidRPr="00E24218">
        <w:rPr>
          <w:b/>
        </w:rPr>
        <w:t>itibaren</w:t>
      </w:r>
      <w:proofErr w:type="spellEnd"/>
      <w:r w:rsidRPr="00E24218">
        <w:rPr>
          <w:b/>
        </w:rPr>
        <w:t xml:space="preserve"> </w:t>
      </w:r>
      <w:r w:rsidRPr="00E24218">
        <w:rPr>
          <w:b/>
          <w:sz w:val="22"/>
          <w:szCs w:val="22"/>
        </w:rPr>
        <w:t>1</w:t>
      </w:r>
      <w:r w:rsidRPr="00E24218">
        <w:rPr>
          <w:b/>
        </w:rPr>
        <w:t xml:space="preserve"> </w:t>
      </w:r>
      <w:proofErr w:type="spellStart"/>
      <w:r w:rsidRPr="00E24218">
        <w:rPr>
          <w:b/>
        </w:rPr>
        <w:t>hafta</w:t>
      </w:r>
      <w:proofErr w:type="spellEnd"/>
      <w:r w:rsidR="00E24218" w:rsidRPr="00E24218">
        <w:rPr>
          <w:b/>
        </w:rPr>
        <w:t xml:space="preserve"> </w:t>
      </w:r>
      <w:proofErr w:type="spellStart"/>
      <w:proofErr w:type="gramStart"/>
      <w:r w:rsidRPr="00E24218">
        <w:rPr>
          <w:b/>
        </w:rPr>
        <w:t>içerisinde</w:t>
      </w:r>
      <w:proofErr w:type="spellEnd"/>
      <w:r w:rsidRPr="00E24218">
        <w:rPr>
          <w:b/>
        </w:rPr>
        <w:t xml:space="preserve"> </w:t>
      </w:r>
      <w:r w:rsidR="006C2BD3" w:rsidRPr="00E24218">
        <w:rPr>
          <w:b/>
        </w:rPr>
        <w:t xml:space="preserve"> </w:t>
      </w:r>
      <w:proofErr w:type="spellStart"/>
      <w:r w:rsidR="006C2BD3" w:rsidRPr="00E24218">
        <w:rPr>
          <w:b/>
        </w:rPr>
        <w:t>ücret</w:t>
      </w:r>
      <w:proofErr w:type="spellEnd"/>
      <w:proofErr w:type="gramEnd"/>
      <w:r w:rsidR="006C2BD3" w:rsidRPr="00E24218">
        <w:rPr>
          <w:b/>
        </w:rPr>
        <w:t xml:space="preserve"> </w:t>
      </w:r>
      <w:proofErr w:type="spellStart"/>
      <w:r w:rsidR="006C2BD3" w:rsidRPr="00E24218">
        <w:rPr>
          <w:b/>
        </w:rPr>
        <w:t>bilgi</w:t>
      </w:r>
      <w:proofErr w:type="spellEnd"/>
      <w:r w:rsidR="006C2BD3" w:rsidRPr="00E24218">
        <w:rPr>
          <w:b/>
        </w:rPr>
        <w:t xml:space="preserve"> </w:t>
      </w:r>
      <w:proofErr w:type="spellStart"/>
      <w:r w:rsidR="006C2BD3" w:rsidRPr="00E24218">
        <w:rPr>
          <w:b/>
        </w:rPr>
        <w:t>formunu</w:t>
      </w:r>
      <w:proofErr w:type="spellEnd"/>
      <w:r w:rsidR="006C2BD3" w:rsidRPr="00E24218">
        <w:rPr>
          <w:b/>
        </w:rPr>
        <w:t xml:space="preserve"> </w:t>
      </w:r>
      <w:r w:rsidR="00E119AE">
        <w:rPr>
          <w:b/>
        </w:rPr>
        <w:t>(</w:t>
      </w:r>
      <w:proofErr w:type="spellStart"/>
      <w:r w:rsidR="00E119AE">
        <w:rPr>
          <w:b/>
        </w:rPr>
        <w:t>ıslak</w:t>
      </w:r>
      <w:proofErr w:type="spellEnd"/>
      <w:r w:rsidR="00E119AE">
        <w:rPr>
          <w:b/>
        </w:rPr>
        <w:t xml:space="preserve"> </w:t>
      </w:r>
      <w:proofErr w:type="spellStart"/>
      <w:r w:rsidR="00E119AE">
        <w:rPr>
          <w:b/>
        </w:rPr>
        <w:t>imzalı</w:t>
      </w:r>
      <w:proofErr w:type="spellEnd"/>
      <w:r w:rsidR="00E119AE">
        <w:rPr>
          <w:b/>
        </w:rPr>
        <w:t xml:space="preserve"> </w:t>
      </w:r>
      <w:proofErr w:type="spellStart"/>
      <w:r w:rsidR="00E119AE">
        <w:rPr>
          <w:b/>
        </w:rPr>
        <w:t>aslını</w:t>
      </w:r>
      <w:proofErr w:type="spellEnd"/>
      <w:r w:rsidR="00E119AE">
        <w:rPr>
          <w:b/>
        </w:rPr>
        <w:t xml:space="preserve">) </w:t>
      </w:r>
      <w:bookmarkStart w:id="0" w:name="_GoBack"/>
      <w:bookmarkEnd w:id="0"/>
      <w:proofErr w:type="spellStart"/>
      <w:r w:rsidR="006C2BD3" w:rsidRPr="00E24218">
        <w:rPr>
          <w:b/>
        </w:rPr>
        <w:t>teslim</w:t>
      </w:r>
      <w:proofErr w:type="spellEnd"/>
      <w:r w:rsidR="006C2BD3" w:rsidRPr="00E24218">
        <w:rPr>
          <w:b/>
        </w:rPr>
        <w:t xml:space="preserve"> </w:t>
      </w:r>
      <w:proofErr w:type="spellStart"/>
      <w:r w:rsidR="006C2BD3" w:rsidRPr="00E24218">
        <w:rPr>
          <w:b/>
        </w:rPr>
        <w:t>etmeyen</w:t>
      </w:r>
      <w:proofErr w:type="spellEnd"/>
      <w:r w:rsidR="006C2BD3" w:rsidRPr="00E24218">
        <w:rPr>
          <w:b/>
        </w:rPr>
        <w:t xml:space="preserve"> </w:t>
      </w:r>
      <w:proofErr w:type="spellStart"/>
      <w:r w:rsidRPr="00E24218">
        <w:rPr>
          <w:b/>
        </w:rPr>
        <w:t>öğrencilerin</w:t>
      </w:r>
      <w:proofErr w:type="spellEnd"/>
      <w:r w:rsidRPr="00E24218">
        <w:rPr>
          <w:b/>
        </w:rPr>
        <w:t xml:space="preserve"> </w:t>
      </w:r>
      <w:proofErr w:type="spellStart"/>
      <w:r w:rsidRPr="00E24218">
        <w:rPr>
          <w:b/>
        </w:rPr>
        <w:t>ücretleri</w:t>
      </w:r>
      <w:proofErr w:type="spellEnd"/>
      <w:r w:rsidRPr="00E24218">
        <w:rPr>
          <w:b/>
        </w:rPr>
        <w:t xml:space="preserve"> </w:t>
      </w:r>
      <w:proofErr w:type="spellStart"/>
      <w:r w:rsidRPr="00E24218">
        <w:rPr>
          <w:b/>
        </w:rPr>
        <w:t>ödenmez</w:t>
      </w:r>
      <w:proofErr w:type="spellEnd"/>
      <w:r w:rsidRPr="00E24218">
        <w:rPr>
          <w:b/>
        </w:rPr>
        <w:t xml:space="preserve"> </w:t>
      </w:r>
      <w:proofErr w:type="spellStart"/>
      <w:r w:rsidR="00802460">
        <w:rPr>
          <w:b/>
        </w:rPr>
        <w:t>ve</w:t>
      </w:r>
      <w:proofErr w:type="spellEnd"/>
      <w:r w:rsidR="00802460">
        <w:rPr>
          <w:b/>
        </w:rPr>
        <w:t xml:space="preserve"> </w:t>
      </w:r>
      <w:proofErr w:type="spellStart"/>
      <w:r w:rsidR="006C2BD3" w:rsidRPr="00E24218">
        <w:rPr>
          <w:b/>
        </w:rPr>
        <w:t>herhangi</w:t>
      </w:r>
      <w:proofErr w:type="spellEnd"/>
      <w:r w:rsidR="006C2BD3" w:rsidRPr="00E24218">
        <w:rPr>
          <w:b/>
        </w:rPr>
        <w:t xml:space="preserve"> </w:t>
      </w:r>
      <w:proofErr w:type="spellStart"/>
      <w:r w:rsidR="006C2BD3" w:rsidRPr="00E24218">
        <w:rPr>
          <w:b/>
        </w:rPr>
        <w:t>bir</w:t>
      </w:r>
      <w:proofErr w:type="spellEnd"/>
      <w:r w:rsidR="006C2BD3" w:rsidRPr="00E24218">
        <w:rPr>
          <w:b/>
        </w:rPr>
        <w:t xml:space="preserve"> </w:t>
      </w:r>
      <w:proofErr w:type="spellStart"/>
      <w:r w:rsidR="006C2BD3" w:rsidRPr="00E24218">
        <w:rPr>
          <w:b/>
        </w:rPr>
        <w:t>hak</w:t>
      </w:r>
      <w:proofErr w:type="spellEnd"/>
      <w:r w:rsidR="006C2BD3" w:rsidRPr="00E24218">
        <w:rPr>
          <w:b/>
        </w:rPr>
        <w:t xml:space="preserve"> </w:t>
      </w:r>
      <w:proofErr w:type="spellStart"/>
      <w:r w:rsidR="006C2BD3" w:rsidRPr="00E24218">
        <w:rPr>
          <w:b/>
        </w:rPr>
        <w:t>talebinde</w:t>
      </w:r>
      <w:proofErr w:type="spellEnd"/>
      <w:r w:rsidR="006C2BD3" w:rsidRPr="00E24218">
        <w:rPr>
          <w:b/>
        </w:rPr>
        <w:t xml:space="preserve"> </w:t>
      </w:r>
      <w:proofErr w:type="spellStart"/>
      <w:r w:rsidR="006C2BD3" w:rsidRPr="00E24218">
        <w:rPr>
          <w:b/>
        </w:rPr>
        <w:t>bulunamaz</w:t>
      </w:r>
      <w:proofErr w:type="spellEnd"/>
      <w:r w:rsidR="006C2BD3">
        <w:t>.</w:t>
      </w:r>
    </w:p>
    <w:p w14:paraId="33E062ED" w14:textId="77777777" w:rsidR="00066A95" w:rsidRPr="002F3A48" w:rsidRDefault="00066A95" w:rsidP="00D02796">
      <w:pPr>
        <w:ind w:firstLine="720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p w14:paraId="41D1F22E" w14:textId="77777777" w:rsidR="000A71F6" w:rsidRPr="00FB292E" w:rsidRDefault="000A71F6" w:rsidP="00D75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                                                                                                          </w:t>
      </w:r>
    </w:p>
    <w:p w14:paraId="023B0430" w14:textId="77777777" w:rsidR="00C104CD" w:rsidRDefault="00AD108F" w:rsidP="00D754BD">
      <w:pPr>
        <w:jc w:val="left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B388F3" w14:textId="67B1C369" w:rsidR="00AD108F" w:rsidRPr="00D754BD" w:rsidRDefault="00C104CD" w:rsidP="00D754BD">
      <w:pPr>
        <w:jc w:val="left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                                                                                                                                                                 </w:t>
      </w:r>
      <w:r w:rsidR="001C6FF7">
        <w:rPr>
          <w:rFonts w:asciiTheme="minorHAnsi" w:hAnsiTheme="minorHAnsi"/>
          <w:lang w:val="tr-TR"/>
        </w:rPr>
        <w:t xml:space="preserve">                                                                                  </w:t>
      </w:r>
      <w:r>
        <w:rPr>
          <w:rFonts w:asciiTheme="minorHAnsi" w:hAnsiTheme="minorHAnsi"/>
          <w:lang w:val="tr-TR"/>
        </w:rPr>
        <w:t xml:space="preserve"> </w:t>
      </w:r>
      <w:r w:rsidR="00AD108F">
        <w:rPr>
          <w:rFonts w:asciiTheme="minorHAnsi" w:hAnsiTheme="minorHAnsi"/>
          <w:lang w:val="tr-TR"/>
        </w:rPr>
        <w:t>TARİH</w:t>
      </w:r>
      <w:proofErr w:type="gramStart"/>
      <w:r w:rsidR="00AD108F">
        <w:rPr>
          <w:rFonts w:asciiTheme="minorHAnsi" w:hAnsiTheme="minorHAnsi"/>
          <w:lang w:val="tr-TR"/>
        </w:rPr>
        <w:t>:…</w:t>
      </w:r>
      <w:r w:rsidR="001C6FF7">
        <w:rPr>
          <w:rFonts w:asciiTheme="minorHAnsi" w:hAnsiTheme="minorHAnsi"/>
          <w:lang w:val="tr-TR"/>
        </w:rPr>
        <w:t>..</w:t>
      </w:r>
      <w:r w:rsidR="00AD108F">
        <w:rPr>
          <w:rFonts w:asciiTheme="minorHAnsi" w:hAnsiTheme="minorHAnsi"/>
          <w:lang w:val="tr-TR"/>
        </w:rPr>
        <w:t>…..…</w:t>
      </w:r>
      <w:proofErr w:type="gramEnd"/>
      <w:r w:rsidR="00AD108F">
        <w:rPr>
          <w:rFonts w:asciiTheme="minorHAnsi" w:hAnsiTheme="minorHAnsi"/>
          <w:lang w:val="tr-TR"/>
        </w:rPr>
        <w:t>/</w:t>
      </w:r>
      <w:r w:rsidR="001C6FF7">
        <w:rPr>
          <w:rFonts w:asciiTheme="minorHAnsi" w:hAnsiTheme="minorHAnsi"/>
          <w:lang w:val="tr-TR"/>
        </w:rPr>
        <w:t>.</w:t>
      </w:r>
      <w:r w:rsidR="00AD108F">
        <w:rPr>
          <w:rFonts w:asciiTheme="minorHAnsi" w:hAnsiTheme="minorHAnsi"/>
          <w:lang w:val="tr-TR"/>
        </w:rPr>
        <w:t>…</w:t>
      </w:r>
      <w:r w:rsidR="001C6FF7">
        <w:rPr>
          <w:rFonts w:asciiTheme="minorHAnsi" w:hAnsiTheme="minorHAnsi"/>
          <w:lang w:val="tr-TR"/>
        </w:rPr>
        <w:t>.</w:t>
      </w:r>
      <w:r w:rsidR="00AD108F">
        <w:rPr>
          <w:rFonts w:asciiTheme="minorHAnsi" w:hAnsiTheme="minorHAnsi"/>
          <w:lang w:val="tr-TR"/>
        </w:rPr>
        <w:t>..……../…</w:t>
      </w:r>
      <w:r w:rsidR="001C6FF7">
        <w:rPr>
          <w:rFonts w:asciiTheme="minorHAnsi" w:hAnsiTheme="minorHAnsi"/>
          <w:lang w:val="tr-TR"/>
        </w:rPr>
        <w:t>.</w:t>
      </w:r>
      <w:r w:rsidR="00AD108F">
        <w:rPr>
          <w:rFonts w:asciiTheme="minorHAnsi" w:hAnsiTheme="minorHAnsi"/>
          <w:lang w:val="tr-TR"/>
        </w:rPr>
        <w:t xml:space="preserve">……..………          </w:t>
      </w:r>
    </w:p>
    <w:sectPr w:rsidR="00AD108F" w:rsidRPr="00D754BD" w:rsidSect="00C529E2">
      <w:footerReference w:type="default" r:id="rId9"/>
      <w:pgSz w:w="15840" w:h="12240" w:orient="landscape"/>
      <w:pgMar w:top="284" w:right="851" w:bottom="567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AFA07" w14:textId="77777777" w:rsidR="00353176" w:rsidRDefault="00353176" w:rsidP="004C1005">
      <w:r>
        <w:separator/>
      </w:r>
    </w:p>
  </w:endnote>
  <w:endnote w:type="continuationSeparator" w:id="0">
    <w:p w14:paraId="03DA9346" w14:textId="77777777" w:rsidR="00353176" w:rsidRDefault="00353176" w:rsidP="004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55DDA" w14:textId="5D9CF89F" w:rsidR="0041095F" w:rsidRPr="0085749A" w:rsidRDefault="0041095F" w:rsidP="00862135">
    <w:pPr>
      <w:jc w:val="both"/>
      <w:rPr>
        <w:rFonts w:asciiTheme="minorHAnsi" w:hAnsiTheme="minorHAnsi"/>
        <w:sz w:val="18"/>
        <w:szCs w:val="18"/>
      </w:rPr>
    </w:pPr>
  </w:p>
  <w:p w14:paraId="1A3E40B3" w14:textId="77777777" w:rsidR="0041095F" w:rsidRPr="00D833CF" w:rsidRDefault="0041095F" w:rsidP="00547EEC">
    <w:pPr>
      <w:pStyle w:val="Balk5"/>
      <w:shd w:val="clear" w:color="auto" w:fill="FFFFFF"/>
      <w:spacing w:before="0" w:after="0"/>
      <w:rPr>
        <w:rFonts w:ascii="Arial" w:hAnsi="Arial" w:cs="Arial"/>
        <w:b w:val="0"/>
        <w:color w:val="666666"/>
        <w:sz w:val="18"/>
        <w:szCs w:val="18"/>
      </w:rPr>
    </w:pPr>
    <w:r w:rsidRPr="00D833CF">
      <w:rPr>
        <w:rFonts w:ascii="Arial" w:hAnsi="Arial" w:cs="Arial"/>
        <w:b w:val="0"/>
        <w:color w:val="333333"/>
        <w:sz w:val="18"/>
        <w:szCs w:val="18"/>
        <w:bdr w:val="none" w:sz="0" w:space="0" w:color="auto" w:frame="1"/>
      </w:rPr>
      <w:t>Afyon Kocatepe Üniversitesi</w:t>
    </w:r>
    <w:r w:rsidRPr="00D833CF">
      <w:rPr>
        <w:rFonts w:ascii="Arial" w:hAnsi="Arial" w:cs="Arial"/>
        <w:b w:val="0"/>
        <w:color w:val="666666"/>
        <w:sz w:val="18"/>
        <w:szCs w:val="18"/>
      </w:rPr>
      <w:t xml:space="preserve"> </w:t>
    </w:r>
    <w:r w:rsidRPr="00D833CF">
      <w:rPr>
        <w:rFonts w:ascii="Arial" w:hAnsi="Arial" w:cs="Arial"/>
        <w:b w:val="0"/>
        <w:color w:val="242222"/>
        <w:sz w:val="18"/>
        <w:szCs w:val="18"/>
        <w:bdr w:val="none" w:sz="0" w:space="0" w:color="auto" w:frame="1"/>
      </w:rPr>
      <w:t>Teknoloji Fakültesi</w:t>
    </w:r>
    <w:r>
      <w:rPr>
        <w:rFonts w:ascii="Arial" w:hAnsi="Arial" w:cs="Arial"/>
        <w:b w:val="0"/>
        <w:color w:val="242222"/>
        <w:sz w:val="18"/>
        <w:szCs w:val="18"/>
        <w:bdr w:val="none" w:sz="0" w:space="0" w:color="auto" w:frame="1"/>
      </w:rPr>
      <w:t xml:space="preserve"> Dekanlığı Staj Birimi</w:t>
    </w:r>
    <w:r w:rsidRPr="00D833CF">
      <w:rPr>
        <w:rFonts w:ascii="Arial" w:hAnsi="Arial" w:cs="Arial"/>
        <w:b w:val="0"/>
        <w:color w:val="666666"/>
        <w:sz w:val="18"/>
        <w:szCs w:val="18"/>
      </w:rPr>
      <w:t xml:space="preserve"> </w:t>
    </w:r>
    <w:r w:rsidRPr="00D833CF">
      <w:rPr>
        <w:rFonts w:ascii="Arial" w:hAnsi="Arial" w:cs="Arial"/>
        <w:b w:val="0"/>
        <w:color w:val="242222"/>
        <w:sz w:val="18"/>
        <w:szCs w:val="18"/>
        <w:bdr w:val="none" w:sz="0" w:space="0" w:color="auto" w:frame="1"/>
      </w:rPr>
      <w:t>Ahmet Necdet Sezer Kampusü</w:t>
    </w:r>
    <w:r w:rsidRPr="00D833CF">
      <w:rPr>
        <w:rFonts w:ascii="Arial" w:hAnsi="Arial" w:cs="Arial"/>
        <w:b w:val="0"/>
        <w:color w:val="666666"/>
        <w:sz w:val="18"/>
        <w:szCs w:val="18"/>
      </w:rPr>
      <w:t xml:space="preserve"> </w:t>
    </w:r>
    <w:r w:rsidRPr="00D833CF">
      <w:rPr>
        <w:rFonts w:ascii="Arial" w:hAnsi="Arial" w:cs="Arial"/>
        <w:b w:val="0"/>
        <w:color w:val="242222"/>
        <w:sz w:val="18"/>
        <w:szCs w:val="18"/>
        <w:bdr w:val="none" w:sz="0" w:space="0" w:color="auto" w:frame="1"/>
      </w:rPr>
      <w:t>Gazlıgöl Yolu, 03200</w:t>
    </w:r>
    <w:r w:rsidRPr="00D833CF">
      <w:rPr>
        <w:rStyle w:val="apple-converted-space"/>
        <w:rFonts w:ascii="Arial" w:hAnsi="Arial" w:cs="Arial"/>
        <w:b w:val="0"/>
        <w:i w:val="0"/>
        <w:iCs w:val="0"/>
        <w:color w:val="242222"/>
        <w:sz w:val="18"/>
        <w:szCs w:val="18"/>
        <w:bdr w:val="none" w:sz="0" w:space="0" w:color="auto" w:frame="1"/>
      </w:rPr>
      <w:t> </w:t>
    </w:r>
    <w:r w:rsidRPr="00D833CF">
      <w:rPr>
        <w:rFonts w:ascii="Arial" w:hAnsi="Arial" w:cs="Arial"/>
        <w:b w:val="0"/>
        <w:color w:val="242222"/>
        <w:sz w:val="18"/>
        <w:szCs w:val="18"/>
        <w:bdr w:val="none" w:sz="0" w:space="0" w:color="auto" w:frame="1"/>
      </w:rPr>
      <w:t>AFYONKARAHİSAR </w:t>
    </w:r>
  </w:p>
  <w:p w14:paraId="6144D7F6" w14:textId="33B1D0C2" w:rsidR="0041095F" w:rsidRPr="00862135" w:rsidRDefault="0041095F" w:rsidP="00547EEC">
    <w:proofErr w:type="gramStart"/>
    <w:r w:rsidRPr="0085749A">
      <w:rPr>
        <w:rFonts w:asciiTheme="minorHAnsi" w:hAnsiTheme="minorHAnsi"/>
        <w:sz w:val="18"/>
        <w:szCs w:val="18"/>
      </w:rPr>
      <w:t>e-posta</w:t>
    </w:r>
    <w:proofErr w:type="gramEnd"/>
    <w:r w:rsidRPr="0085749A">
      <w:rPr>
        <w:rFonts w:asciiTheme="minorHAnsi" w:hAnsiTheme="minorHAnsi"/>
        <w:sz w:val="18"/>
        <w:szCs w:val="18"/>
      </w:rPr>
      <w:t xml:space="preserve">: </w:t>
    </w:r>
    <w:hyperlink r:id="rId1" w:history="1">
      <w:r w:rsidRPr="0085749A">
        <w:rPr>
          <w:rStyle w:val="Kpr"/>
          <w:rFonts w:asciiTheme="minorHAnsi" w:hAnsiTheme="minorHAnsi"/>
          <w:sz w:val="18"/>
          <w:szCs w:val="18"/>
        </w:rPr>
        <w:t>teknoloji@aku.edu.tr</w:t>
      </w:r>
    </w:hyperlink>
    <w:r w:rsidRPr="0085749A">
      <w:rPr>
        <w:rFonts w:asciiTheme="minorHAnsi" w:hAnsiTheme="minorHAnsi"/>
        <w:sz w:val="18"/>
        <w:szCs w:val="18"/>
      </w:rPr>
      <w:t xml:space="preserve">   </w:t>
    </w:r>
    <w:r>
      <w:rPr>
        <w:rFonts w:asciiTheme="minorHAnsi" w:hAnsiTheme="minorHAnsi"/>
        <w:sz w:val="18"/>
        <w:szCs w:val="18"/>
      </w:rPr>
      <w:t>tel:</w:t>
    </w:r>
    <w:r w:rsidRPr="00547EEC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0(272) 2</w:t>
    </w:r>
    <w:r w:rsidR="00715A56">
      <w:rPr>
        <w:rFonts w:asciiTheme="minorHAnsi" w:hAnsiTheme="minorHAnsi"/>
        <w:sz w:val="18"/>
        <w:szCs w:val="18"/>
      </w:rPr>
      <w:t>1</w:t>
    </w:r>
    <w:r>
      <w:rPr>
        <w:rFonts w:asciiTheme="minorHAnsi" w:hAnsiTheme="minorHAnsi"/>
        <w:sz w:val="18"/>
        <w:szCs w:val="18"/>
      </w:rPr>
      <w:t xml:space="preserve">8 </w:t>
    </w:r>
    <w:r w:rsidR="00715A56">
      <w:rPr>
        <w:rFonts w:asciiTheme="minorHAnsi" w:hAnsiTheme="minorHAnsi"/>
        <w:sz w:val="18"/>
        <w:szCs w:val="18"/>
      </w:rPr>
      <w:t>25 15</w:t>
    </w:r>
    <w:r>
      <w:rPr>
        <w:rFonts w:asciiTheme="minorHAnsi" w:hAnsiTheme="minorHAnsi"/>
        <w:sz w:val="18"/>
        <w:szCs w:val="18"/>
      </w:rPr>
      <w:t xml:space="preserve">      </w:t>
    </w:r>
    <w:r w:rsidRPr="0085749A">
      <w:rPr>
        <w:rFonts w:asciiTheme="minorHAnsi" w:hAnsiTheme="minorHAnsi"/>
        <w:sz w:val="18"/>
        <w:szCs w:val="18"/>
      </w:rPr>
      <w:t xml:space="preserve"> fax: 0(272) 2</w:t>
    </w:r>
    <w:r w:rsidR="00715A56">
      <w:rPr>
        <w:rFonts w:asciiTheme="minorHAnsi" w:hAnsiTheme="minorHAnsi"/>
        <w:sz w:val="18"/>
        <w:szCs w:val="18"/>
      </w:rPr>
      <w:t>1</w:t>
    </w:r>
    <w:r w:rsidRPr="0085749A">
      <w:rPr>
        <w:rFonts w:asciiTheme="minorHAnsi" w:hAnsiTheme="minorHAnsi"/>
        <w:sz w:val="18"/>
        <w:szCs w:val="18"/>
      </w:rPr>
      <w:t xml:space="preserve">8 </w:t>
    </w:r>
    <w:r w:rsidR="00715A56">
      <w:rPr>
        <w:rFonts w:asciiTheme="minorHAnsi" w:hAnsiTheme="minorHAnsi"/>
        <w:sz w:val="18"/>
        <w:szCs w:val="18"/>
      </w:rPr>
      <w:t>26 93</w:t>
    </w:r>
  </w:p>
  <w:p w14:paraId="291DD667" w14:textId="77777777" w:rsidR="0041095F" w:rsidRDefault="0041095F">
    <w:pPr>
      <w:pStyle w:val="Altbilgi"/>
    </w:pPr>
  </w:p>
  <w:p w14:paraId="78B705AE" w14:textId="77777777" w:rsidR="0041095F" w:rsidRDefault="004109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0448B" w14:textId="77777777" w:rsidR="00353176" w:rsidRDefault="00353176" w:rsidP="004C1005">
      <w:r>
        <w:separator/>
      </w:r>
    </w:p>
  </w:footnote>
  <w:footnote w:type="continuationSeparator" w:id="0">
    <w:p w14:paraId="310C2030" w14:textId="77777777" w:rsidR="00353176" w:rsidRDefault="00353176" w:rsidP="004C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03E"/>
    <w:multiLevelType w:val="multilevel"/>
    <w:tmpl w:val="D4B4B71A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79353A3C"/>
    <w:multiLevelType w:val="hybridMultilevel"/>
    <w:tmpl w:val="9DF65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82"/>
    <w:rsid w:val="00015998"/>
    <w:rsid w:val="000254E5"/>
    <w:rsid w:val="00027657"/>
    <w:rsid w:val="00066A95"/>
    <w:rsid w:val="000A71F6"/>
    <w:rsid w:val="000B23C6"/>
    <w:rsid w:val="000C01E2"/>
    <w:rsid w:val="000E2773"/>
    <w:rsid w:val="000E7719"/>
    <w:rsid w:val="00112EC0"/>
    <w:rsid w:val="001203A6"/>
    <w:rsid w:val="00130487"/>
    <w:rsid w:val="001652CE"/>
    <w:rsid w:val="00173DE6"/>
    <w:rsid w:val="0018137F"/>
    <w:rsid w:val="00192C3D"/>
    <w:rsid w:val="001C6FF7"/>
    <w:rsid w:val="001C714A"/>
    <w:rsid w:val="0022006B"/>
    <w:rsid w:val="00225132"/>
    <w:rsid w:val="00255661"/>
    <w:rsid w:val="0027142F"/>
    <w:rsid w:val="00275AFE"/>
    <w:rsid w:val="002853E6"/>
    <w:rsid w:val="002B0DE0"/>
    <w:rsid w:val="002E764F"/>
    <w:rsid w:val="002F3A48"/>
    <w:rsid w:val="00353176"/>
    <w:rsid w:val="00373204"/>
    <w:rsid w:val="00390281"/>
    <w:rsid w:val="003907AF"/>
    <w:rsid w:val="003C2298"/>
    <w:rsid w:val="003C57A3"/>
    <w:rsid w:val="003D76B4"/>
    <w:rsid w:val="003E2407"/>
    <w:rsid w:val="003E6DA9"/>
    <w:rsid w:val="003F130A"/>
    <w:rsid w:val="0041095F"/>
    <w:rsid w:val="00424C05"/>
    <w:rsid w:val="00475FFF"/>
    <w:rsid w:val="00483122"/>
    <w:rsid w:val="00494A87"/>
    <w:rsid w:val="004A031D"/>
    <w:rsid w:val="004C07FB"/>
    <w:rsid w:val="004C1005"/>
    <w:rsid w:val="004C1E22"/>
    <w:rsid w:val="004C576A"/>
    <w:rsid w:val="004C6F32"/>
    <w:rsid w:val="004D1D91"/>
    <w:rsid w:val="004F48D0"/>
    <w:rsid w:val="00516D8D"/>
    <w:rsid w:val="00547EEC"/>
    <w:rsid w:val="00550954"/>
    <w:rsid w:val="00561851"/>
    <w:rsid w:val="005720DD"/>
    <w:rsid w:val="005A2D75"/>
    <w:rsid w:val="005C2F54"/>
    <w:rsid w:val="005E44CF"/>
    <w:rsid w:val="00634D9F"/>
    <w:rsid w:val="00643687"/>
    <w:rsid w:val="0067461A"/>
    <w:rsid w:val="006A464B"/>
    <w:rsid w:val="006A4A0E"/>
    <w:rsid w:val="006A5625"/>
    <w:rsid w:val="006C2BD3"/>
    <w:rsid w:val="006C5E5E"/>
    <w:rsid w:val="006F6A32"/>
    <w:rsid w:val="006F6FE9"/>
    <w:rsid w:val="00702D81"/>
    <w:rsid w:val="00710639"/>
    <w:rsid w:val="00715A56"/>
    <w:rsid w:val="00721328"/>
    <w:rsid w:val="00751187"/>
    <w:rsid w:val="00753E5A"/>
    <w:rsid w:val="00754298"/>
    <w:rsid w:val="007A1D8B"/>
    <w:rsid w:val="007A5CB6"/>
    <w:rsid w:val="007F2ACA"/>
    <w:rsid w:val="00802460"/>
    <w:rsid w:val="0085749A"/>
    <w:rsid w:val="00862135"/>
    <w:rsid w:val="00890921"/>
    <w:rsid w:val="00890C34"/>
    <w:rsid w:val="008B38A4"/>
    <w:rsid w:val="008C253A"/>
    <w:rsid w:val="00917FC4"/>
    <w:rsid w:val="00926E2F"/>
    <w:rsid w:val="00930D11"/>
    <w:rsid w:val="00941990"/>
    <w:rsid w:val="009536B5"/>
    <w:rsid w:val="00985F1A"/>
    <w:rsid w:val="00992A9A"/>
    <w:rsid w:val="009E0309"/>
    <w:rsid w:val="009E18AE"/>
    <w:rsid w:val="009F18BD"/>
    <w:rsid w:val="009F2B93"/>
    <w:rsid w:val="00A4523A"/>
    <w:rsid w:val="00A47AC2"/>
    <w:rsid w:val="00A61319"/>
    <w:rsid w:val="00A62182"/>
    <w:rsid w:val="00A663F2"/>
    <w:rsid w:val="00A80BA9"/>
    <w:rsid w:val="00A93AF2"/>
    <w:rsid w:val="00AC2CFF"/>
    <w:rsid w:val="00AD108F"/>
    <w:rsid w:val="00AD24BC"/>
    <w:rsid w:val="00AD516A"/>
    <w:rsid w:val="00AD63A6"/>
    <w:rsid w:val="00B05FEA"/>
    <w:rsid w:val="00B40B55"/>
    <w:rsid w:val="00B45724"/>
    <w:rsid w:val="00B50F9D"/>
    <w:rsid w:val="00BD37C5"/>
    <w:rsid w:val="00BE2E47"/>
    <w:rsid w:val="00C029C9"/>
    <w:rsid w:val="00C104CD"/>
    <w:rsid w:val="00C26C73"/>
    <w:rsid w:val="00C50EE4"/>
    <w:rsid w:val="00C529E2"/>
    <w:rsid w:val="00C53DBB"/>
    <w:rsid w:val="00C57DDB"/>
    <w:rsid w:val="00C76012"/>
    <w:rsid w:val="00C826EE"/>
    <w:rsid w:val="00C94FDD"/>
    <w:rsid w:val="00CA37B5"/>
    <w:rsid w:val="00CD67F8"/>
    <w:rsid w:val="00CE282A"/>
    <w:rsid w:val="00D00DFC"/>
    <w:rsid w:val="00D02796"/>
    <w:rsid w:val="00D30A1B"/>
    <w:rsid w:val="00D754BD"/>
    <w:rsid w:val="00D833CF"/>
    <w:rsid w:val="00DB50DE"/>
    <w:rsid w:val="00DC7FD4"/>
    <w:rsid w:val="00DD5DD6"/>
    <w:rsid w:val="00DD750F"/>
    <w:rsid w:val="00DF4A86"/>
    <w:rsid w:val="00E1199D"/>
    <w:rsid w:val="00E119AE"/>
    <w:rsid w:val="00E24218"/>
    <w:rsid w:val="00E25665"/>
    <w:rsid w:val="00E36393"/>
    <w:rsid w:val="00E550C3"/>
    <w:rsid w:val="00E70F8F"/>
    <w:rsid w:val="00E96F02"/>
    <w:rsid w:val="00EF66AC"/>
    <w:rsid w:val="00F076EA"/>
    <w:rsid w:val="00F35F79"/>
    <w:rsid w:val="00F54AA8"/>
    <w:rsid w:val="00F64CF7"/>
    <w:rsid w:val="00F661A5"/>
    <w:rsid w:val="00F71F43"/>
    <w:rsid w:val="00F84270"/>
    <w:rsid w:val="00F914DB"/>
    <w:rsid w:val="00FB05F3"/>
    <w:rsid w:val="00FB292E"/>
    <w:rsid w:val="00FD6140"/>
    <w:rsid w:val="00FF26D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A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oKlavuzu">
    <w:name w:val="Table Grid"/>
    <w:basedOn w:val="NormalTablo"/>
    <w:uiPriority w:val="39"/>
    <w:rsid w:val="00A62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54AA8"/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005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005"/>
    <w:rPr>
      <w:rFonts w:ascii="Times New Roman" w:hAnsi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10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005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4C10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B292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47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oKlavuzu">
    <w:name w:val="Table Grid"/>
    <w:basedOn w:val="NormalTablo"/>
    <w:uiPriority w:val="39"/>
    <w:rsid w:val="00A62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54AA8"/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005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005"/>
    <w:rPr>
      <w:rFonts w:ascii="Times New Roman" w:hAnsi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10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005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4C10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B292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4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knoloji@ak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2D8F4D0-6758-4949-8ACD-9929773E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PC</cp:lastModifiedBy>
  <cp:revision>23</cp:revision>
  <cp:lastPrinted>2022-09-07T13:55:00Z</cp:lastPrinted>
  <dcterms:created xsi:type="dcterms:W3CDTF">2021-06-10T11:21:00Z</dcterms:created>
  <dcterms:modified xsi:type="dcterms:W3CDTF">2022-09-07T14:11:00Z</dcterms:modified>
</cp:coreProperties>
</file>